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text" w:tblpXSpec="center" w:tblpY="1"/>
        <w:tblOverlap w:val="never"/>
        <w:tblW w:w="8505" w:type="dxa"/>
        <w:tblCellMar>
          <w:top w:w="28" w:type="dxa"/>
          <w:left w:w="99" w:type="dxa"/>
          <w:bottom w:w="28" w:type="dxa"/>
          <w:right w:w="99" w:type="dxa"/>
        </w:tblCellMar>
        <w:tblLook w:val="0000"/>
      </w:tblPr>
      <w:tblGrid>
        <w:gridCol w:w="8505"/>
      </w:tblGrid>
      <w:tr w:rsidR="00BC1C93" w:rsidRPr="00131273" w:rsidTr="006A72B3">
        <w:tc>
          <w:tcPr>
            <w:tcW w:w="5000" w:type="pct"/>
          </w:tcPr>
          <w:p w:rsidR="00ED3618" w:rsidRPr="008E5228" w:rsidRDefault="008E5228" w:rsidP="001832FA">
            <w:pPr>
              <w:pStyle w:val="IPSJ1"/>
              <w:rPr>
                <w:rStyle w:val="ab"/>
                <w:rFonts w:eastAsia="MS Gothic" w:cs="Times New Roman"/>
                <w:b w:val="0"/>
                <w:sz w:val="22"/>
              </w:rPr>
            </w:pPr>
            <w:r>
              <w:rPr>
                <w:rFonts w:cs="Times New Roman"/>
              </w:rPr>
              <w:t>Title</w:t>
            </w:r>
          </w:p>
        </w:tc>
      </w:tr>
      <w:tr w:rsidR="00E77328" w:rsidRPr="00131273" w:rsidTr="006A72B3">
        <w:trPr>
          <w:trHeight w:val="180"/>
        </w:trPr>
        <w:tc>
          <w:tcPr>
            <w:tcW w:w="5000" w:type="pct"/>
          </w:tcPr>
          <w:p w:rsidR="00E77328" w:rsidRPr="00131273" w:rsidRDefault="001832FA" w:rsidP="006A72B3">
            <w:pPr>
              <w:pStyle w:val="IPSJ1"/>
              <w:rPr>
                <w:rFonts w:cs="Times New Roman"/>
              </w:rPr>
            </w:pPr>
            <w:r w:rsidRPr="008E5228">
              <w:rPr>
                <w:b w:val="0"/>
              </w:rPr>
              <w:t>Subtitle</w:t>
            </w:r>
          </w:p>
        </w:tc>
      </w:tr>
      <w:tr w:rsidR="00BC1C93" w:rsidRPr="00131273" w:rsidTr="006A72B3">
        <w:tc>
          <w:tcPr>
            <w:tcW w:w="5000" w:type="pct"/>
          </w:tcPr>
          <w:p w:rsidR="00BC1C93" w:rsidRPr="00131273" w:rsidRDefault="00BC1C93" w:rsidP="006B7E95">
            <w:pPr>
              <w:jc w:val="center"/>
              <w:rPr>
                <w:b/>
              </w:rPr>
            </w:pPr>
          </w:p>
        </w:tc>
      </w:tr>
      <w:tr w:rsidR="00BC1C93" w:rsidRPr="00131273" w:rsidTr="006A72B3">
        <w:tc>
          <w:tcPr>
            <w:tcW w:w="5000" w:type="pct"/>
          </w:tcPr>
          <w:p w:rsidR="00BC1C93" w:rsidRPr="00131273" w:rsidRDefault="001832FA" w:rsidP="006A72B3">
            <w:pPr>
              <w:pStyle w:val="IPSJ5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</w:t>
            </w:r>
            <w:r>
              <w:rPr>
                <w:color w:val="000000" w:themeColor="text1"/>
              </w:rPr>
              <w:t>aruyoshi Ito (International University of Japan)</w:t>
            </w:r>
          </w:p>
        </w:tc>
      </w:tr>
      <w:tr w:rsidR="00BC1C93" w:rsidRPr="00131273" w:rsidTr="006A72B3">
        <w:tc>
          <w:tcPr>
            <w:tcW w:w="5000" w:type="pct"/>
          </w:tcPr>
          <w:p w:rsidR="00BC1C93" w:rsidRPr="00131273" w:rsidRDefault="00BC1C93" w:rsidP="006A72B3">
            <w:pPr>
              <w:jc w:val="center"/>
            </w:pPr>
          </w:p>
        </w:tc>
      </w:tr>
      <w:tr w:rsidR="00BC1C93" w:rsidRPr="00131273" w:rsidTr="006A72B3">
        <w:tc>
          <w:tcPr>
            <w:tcW w:w="5000" w:type="pct"/>
          </w:tcPr>
          <w:p w:rsidR="00BC1C93" w:rsidRPr="001832FA" w:rsidRDefault="001832FA" w:rsidP="006A72B3">
            <w:pPr>
              <w:pStyle w:val="IPSJ4"/>
              <w:jc w:val="center"/>
              <w:rPr>
                <w:sz w:val="22"/>
                <w:szCs w:val="22"/>
              </w:rPr>
            </w:pPr>
            <w:r w:rsidRPr="001832FA">
              <w:rPr>
                <w:rFonts w:hint="eastAsia"/>
                <w:b/>
                <w:sz w:val="22"/>
                <w:szCs w:val="22"/>
              </w:rPr>
              <w:t>A</w:t>
            </w:r>
            <w:r w:rsidRPr="001832FA">
              <w:rPr>
                <w:b/>
                <w:sz w:val="22"/>
                <w:szCs w:val="22"/>
              </w:rPr>
              <w:t xml:space="preserve">bstract </w:t>
            </w:r>
            <w:r w:rsidRPr="001832FA">
              <w:rPr>
                <w:rFonts w:hint="eastAsia"/>
                <w:sz w:val="22"/>
                <w:szCs w:val="22"/>
              </w:rPr>
              <w:t xml:space="preserve"> </w:t>
            </w:r>
          </w:p>
        </w:tc>
      </w:tr>
    </w:tbl>
    <w:p w:rsidR="00BC1C93" w:rsidRPr="00131273" w:rsidRDefault="006A72B3" w:rsidP="006A72B3">
      <w:pPr>
        <w:pStyle w:val="a8"/>
        <w:tabs>
          <w:tab w:val="clear" w:pos="4252"/>
          <w:tab w:val="clear" w:pos="8504"/>
        </w:tabs>
        <w:snapToGrid/>
        <w:jc w:val="center"/>
      </w:pPr>
      <w:r w:rsidRPr="00131273">
        <w:br w:type="textWrapping" w:clear="all"/>
      </w:r>
    </w:p>
    <w:p w:rsidR="00BC1C93" w:rsidRPr="00131273" w:rsidRDefault="00BC1C93">
      <w:pPr>
        <w:pStyle w:val="a8"/>
        <w:tabs>
          <w:tab w:val="clear" w:pos="4252"/>
          <w:tab w:val="clear" w:pos="8504"/>
        </w:tabs>
        <w:snapToGrid/>
        <w:rPr>
          <w:b/>
          <w:sz w:val="20"/>
          <w:szCs w:val="20"/>
        </w:rPr>
      </w:pPr>
    </w:p>
    <w:p w:rsidR="00BC1C93" w:rsidRPr="00131273" w:rsidRDefault="005708E0">
      <w:pPr>
        <w:pStyle w:val="a8"/>
        <w:tabs>
          <w:tab w:val="clear" w:pos="4252"/>
          <w:tab w:val="clear" w:pos="8504"/>
        </w:tabs>
        <w:snapToGrid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K</w:t>
      </w:r>
      <w:r>
        <w:rPr>
          <w:b/>
          <w:sz w:val="20"/>
          <w:szCs w:val="20"/>
        </w:rPr>
        <w:t>eywo</w:t>
      </w:r>
      <w:r w:rsidRPr="00DE33E5">
        <w:rPr>
          <w:b/>
          <w:sz w:val="20"/>
          <w:szCs w:val="20"/>
        </w:rPr>
        <w:t>rds</w:t>
      </w:r>
      <w:r w:rsidR="00FB5B53" w:rsidRPr="00DE33E5">
        <w:rPr>
          <w:rFonts w:hint="eastAsia"/>
          <w:b/>
          <w:sz w:val="20"/>
          <w:szCs w:val="20"/>
        </w:rPr>
        <w:t xml:space="preserve">: </w:t>
      </w:r>
    </w:p>
    <w:p w:rsidR="00BC1C93" w:rsidRPr="00131273" w:rsidRDefault="00BC1C93">
      <w:pPr>
        <w:pStyle w:val="a8"/>
        <w:tabs>
          <w:tab w:val="clear" w:pos="4252"/>
          <w:tab w:val="clear" w:pos="8504"/>
        </w:tabs>
        <w:snapToGrid/>
      </w:pPr>
    </w:p>
    <w:p w:rsidR="00BC1C93" w:rsidRPr="00131273" w:rsidRDefault="00BC1C93">
      <w:pPr>
        <w:pStyle w:val="a8"/>
        <w:tabs>
          <w:tab w:val="clear" w:pos="4252"/>
          <w:tab w:val="clear" w:pos="8504"/>
        </w:tabs>
        <w:snapToGrid/>
        <w:sectPr w:rsidR="00BC1C93" w:rsidRPr="00131273" w:rsidSect="006F73E7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type w:val="continuous"/>
          <w:pgSz w:w="11906" w:h="16838" w:code="9"/>
          <w:pgMar w:top="1247" w:right="964" w:bottom="1418" w:left="964" w:header="567" w:footer="567" w:gutter="0"/>
          <w:pgNumType w:start="1"/>
          <w:cols w:space="720"/>
          <w:formProt w:val="0"/>
          <w:docGrid w:linePitch="272" w:charSpace="-1929"/>
        </w:sectPr>
      </w:pPr>
    </w:p>
    <w:p w:rsidR="00ED3618" w:rsidRPr="00131273" w:rsidRDefault="00D97AC5" w:rsidP="005C435A">
      <w:pPr>
        <w:pStyle w:val="1"/>
      </w:pPr>
      <w:r>
        <w:rPr>
          <w:rFonts w:hint="eastAsia"/>
        </w:rPr>
        <w:lastRenderedPageBreak/>
        <w:t>I</w:t>
      </w:r>
      <w:r>
        <w:t>ntroduction</w:t>
      </w:r>
    </w:p>
    <w:p w:rsidR="00BC1C93" w:rsidRDefault="005411D3" w:rsidP="00B94933">
      <w:pPr>
        <w:tabs>
          <w:tab w:val="clear" w:pos="513"/>
        </w:tabs>
        <w:ind w:firstLineChars="100" w:firstLine="203"/>
      </w:pPr>
      <w:r>
        <w:t>Page length: 5</w:t>
      </w:r>
      <w:r w:rsidR="006D3FAA">
        <w:t xml:space="preserve"> pages for conference talk and 10 pages for academic paper.</w:t>
      </w:r>
    </w:p>
    <w:p w:rsidR="006D3FAA" w:rsidRPr="00131273" w:rsidRDefault="006D3FAA" w:rsidP="00AD7FA8">
      <w:pPr>
        <w:tabs>
          <w:tab w:val="clear" w:pos="513"/>
        </w:tabs>
        <w:ind w:firstLineChars="100" w:firstLine="203"/>
      </w:pPr>
      <w:r>
        <w:t xml:space="preserve">Please indicate if you would like to </w:t>
      </w:r>
      <w:proofErr w:type="spellStart"/>
      <w:r>
        <w:t>sumibt</w:t>
      </w:r>
      <w:proofErr w:type="spellEnd"/>
      <w:r>
        <w:t xml:space="preserve"> your paper as </w:t>
      </w:r>
      <w:proofErr w:type="spellStart"/>
      <w:r>
        <w:t>refreed</w:t>
      </w:r>
      <w:proofErr w:type="spellEnd"/>
      <w:r>
        <w:t xml:space="preserve"> paper or not.</w:t>
      </w:r>
    </w:p>
    <w:p w:rsidR="007F383F" w:rsidRPr="00131273" w:rsidRDefault="007F383F" w:rsidP="008C61AD">
      <w:pPr>
        <w:ind w:firstLineChars="100" w:firstLine="123"/>
        <w:rPr>
          <w:b/>
          <w:sz w:val="12"/>
        </w:rPr>
      </w:pPr>
    </w:p>
    <w:p w:rsidR="000E7759" w:rsidRPr="00131273" w:rsidRDefault="006D3FAA" w:rsidP="000E7759">
      <w:pPr>
        <w:pStyle w:val="21"/>
      </w:pPr>
      <w:r>
        <w:rPr>
          <w:rFonts w:hint="eastAsia"/>
        </w:rPr>
        <w:t>R</w:t>
      </w:r>
      <w:r>
        <w:t>eference</w:t>
      </w:r>
    </w:p>
    <w:p w:rsidR="000E7759" w:rsidRDefault="006D3FAA" w:rsidP="004246A1">
      <w:pPr>
        <w:tabs>
          <w:tab w:val="clear" w:pos="513"/>
        </w:tabs>
        <w:ind w:firstLineChars="100" w:firstLine="203"/>
      </w:pPr>
      <w:r>
        <w:rPr>
          <w:rFonts w:hint="eastAsia"/>
        </w:rPr>
        <w:t>A</w:t>
      </w:r>
      <w:r>
        <w:t>dd reference at the end of the journal.</w:t>
      </w:r>
    </w:p>
    <w:p w:rsidR="006D3FAA" w:rsidRPr="00F954A8" w:rsidRDefault="006D3FAA" w:rsidP="00F954A8">
      <w:pPr>
        <w:ind w:firstLineChars="100" w:firstLine="203"/>
      </w:pPr>
    </w:p>
    <w:p w:rsidR="00BC1C93" w:rsidRPr="00131273" w:rsidRDefault="00502282" w:rsidP="00BC1C93">
      <w:pPr>
        <w:pStyle w:val="21"/>
      </w:pPr>
      <w:r>
        <w:t>Table and Figure</w:t>
      </w:r>
    </w:p>
    <w:p w:rsidR="00BC1C93" w:rsidRPr="00131273" w:rsidRDefault="00502282" w:rsidP="00FF7526">
      <w:pPr>
        <w:tabs>
          <w:tab w:val="clear" w:pos="513"/>
        </w:tabs>
        <w:ind w:firstLineChars="100" w:firstLine="203"/>
      </w:pPr>
      <w:r>
        <w:rPr>
          <w:rFonts w:hint="eastAsia"/>
        </w:rPr>
        <w:t>A</w:t>
      </w:r>
      <w:r>
        <w:t xml:space="preserve">dd caption to the table and figure table caption should be above the table and figure </w:t>
      </w:r>
      <w:proofErr w:type="spellStart"/>
      <w:r>
        <w:t>capiton</w:t>
      </w:r>
      <w:proofErr w:type="spellEnd"/>
      <w:r>
        <w:t xml:space="preserve"> should be below the figure.</w:t>
      </w:r>
    </w:p>
    <w:p w:rsidR="00BC1C93" w:rsidRPr="00131273" w:rsidRDefault="00BC1C93" w:rsidP="00BC1C93">
      <w:pPr>
        <w:keepNext/>
        <w:jc w:val="center"/>
      </w:pPr>
      <w:r w:rsidRPr="00131273">
        <w:rPr>
          <w:noProof/>
        </w:rPr>
        <w:drawing>
          <wp:inline distT="0" distB="0" distL="0" distR="0">
            <wp:extent cx="2784764" cy="1982864"/>
            <wp:effectExtent l="19050" t="19050" r="15875" b="1778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02" cy="198581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06829" w:rsidRPr="00131273" w:rsidRDefault="00502282" w:rsidP="008C61AD">
      <w:pPr>
        <w:pStyle w:val="aa"/>
      </w:pPr>
      <w:bookmarkStart w:id="0" w:name="_Ref430695458"/>
      <w:r>
        <w:rPr>
          <w:rFonts w:hint="eastAsia"/>
        </w:rPr>
        <w:t>F</w:t>
      </w:r>
      <w:r>
        <w:t>igure</w:t>
      </w:r>
      <w:r w:rsidR="00BC1C93" w:rsidRPr="00131273">
        <w:t xml:space="preserve"> </w:t>
      </w:r>
      <w:r w:rsidR="00FF3958" w:rsidRPr="00131273">
        <w:fldChar w:fldCharType="begin"/>
      </w:r>
      <w:r w:rsidR="00BC1C93" w:rsidRPr="00131273">
        <w:instrText xml:space="preserve"> SEQ </w:instrText>
      </w:r>
      <w:r w:rsidR="00BC1C93" w:rsidRPr="00131273">
        <w:instrText>図</w:instrText>
      </w:r>
      <w:r w:rsidR="00BC1C93" w:rsidRPr="00131273">
        <w:instrText xml:space="preserve"> \* ARABIC </w:instrText>
      </w:r>
      <w:r w:rsidR="00FF3958" w:rsidRPr="00131273">
        <w:fldChar w:fldCharType="separate"/>
      </w:r>
      <w:r w:rsidR="00A8277E">
        <w:rPr>
          <w:noProof/>
        </w:rPr>
        <w:t>1</w:t>
      </w:r>
      <w:r w:rsidR="00FF3958" w:rsidRPr="00131273">
        <w:fldChar w:fldCharType="end"/>
      </w:r>
      <w:bookmarkEnd w:id="0"/>
      <w:r w:rsidR="00BC1C93" w:rsidRPr="00131273">
        <w:t xml:space="preserve">　</w:t>
      </w:r>
      <w:r>
        <w:rPr>
          <w:rFonts w:hint="eastAsia"/>
        </w:rPr>
        <w:t>p</w:t>
      </w:r>
      <w:r>
        <w:t>ayoff diagram of call option</w:t>
      </w:r>
    </w:p>
    <w:p w:rsidR="00A06829" w:rsidRPr="00131273" w:rsidRDefault="00A06829" w:rsidP="00883A2C"/>
    <w:p w:rsidR="008A2FA7" w:rsidRPr="00131273" w:rsidRDefault="00384318" w:rsidP="00554C87">
      <w:pPr>
        <w:pStyle w:val="1"/>
      </w:pPr>
      <w:proofErr w:type="spellStart"/>
      <w:r>
        <w:t>Copyrigth</w:t>
      </w:r>
      <w:proofErr w:type="spellEnd"/>
    </w:p>
    <w:p w:rsidR="00554C87" w:rsidRDefault="00384318" w:rsidP="00E81505">
      <w:pPr>
        <w:tabs>
          <w:tab w:val="clear" w:pos="513"/>
        </w:tabs>
        <w:ind w:firstLineChars="100" w:firstLine="203"/>
      </w:pPr>
      <w:r>
        <w:t xml:space="preserve">Copyright of the paper submitted will belong to </w:t>
      </w:r>
      <w:r w:rsidR="004476C6" w:rsidRPr="00F71298">
        <w:t>the Japan</w:t>
      </w:r>
      <w:r>
        <w:t xml:space="preserve"> Association of Real Options and </w:t>
      </w:r>
      <w:r w:rsidR="004476C6" w:rsidRPr="00F71298">
        <w:t>Strategy</w:t>
      </w:r>
    </w:p>
    <w:p w:rsidR="00384318" w:rsidRPr="00131273" w:rsidRDefault="00384318" w:rsidP="00554C87"/>
    <w:p w:rsidR="00057920" w:rsidRPr="00131273" w:rsidRDefault="00384318" w:rsidP="00057920">
      <w:pPr>
        <w:pStyle w:val="1"/>
      </w:pPr>
      <w:r>
        <w:rPr>
          <w:rFonts w:hint="eastAsia"/>
        </w:rPr>
        <w:t>C</w:t>
      </w:r>
      <w:r>
        <w:t>ontact to Editor</w:t>
      </w:r>
    </w:p>
    <w:p w:rsidR="00057920" w:rsidRPr="00131273" w:rsidRDefault="00384318" w:rsidP="008222E9">
      <w:pPr>
        <w:tabs>
          <w:tab w:val="clear" w:pos="513"/>
        </w:tabs>
        <w:ind w:firstLineChars="100" w:firstLine="203"/>
      </w:pPr>
      <w:r>
        <w:t xml:space="preserve">Send </w:t>
      </w:r>
      <w:r w:rsidR="004476C6" w:rsidRPr="00B56CF2">
        <w:t>email</w:t>
      </w:r>
      <w:r>
        <w:t xml:space="preserve"> to</w:t>
      </w:r>
      <w:r w:rsidR="00834DC2">
        <w:t xml:space="preserve"> </w:t>
      </w:r>
      <w:r w:rsidR="007528B6">
        <w:t>below if you need assistance</w:t>
      </w:r>
      <w:r w:rsidRPr="00131273">
        <w:t xml:space="preserve"> </w:t>
      </w:r>
      <w:bookmarkStart w:id="1" w:name="_GoBack"/>
      <w:bookmarkEnd w:id="1"/>
    </w:p>
    <w:p w:rsidR="003C65D9" w:rsidRPr="00131273" w:rsidRDefault="00057920" w:rsidP="0006226B">
      <w:pPr>
        <w:jc w:val="center"/>
      </w:pPr>
      <w:r w:rsidRPr="00131273">
        <w:rPr>
          <w:noProof/>
          <w:highlight w:val="lightGray"/>
        </w:rPr>
        <w:drawing>
          <wp:inline distT="0" distB="0" distL="0" distR="0">
            <wp:extent cx="1485900" cy="327926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412" cy="330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5B3" w:rsidRPr="00131273" w:rsidRDefault="007B15B3" w:rsidP="00EA4F29">
      <w:pPr>
        <w:pStyle w:val="21"/>
        <w:numPr>
          <w:ilvl w:val="0"/>
          <w:numId w:val="0"/>
        </w:numPr>
        <w:ind w:right="204" w:firstLineChars="100" w:firstLine="203"/>
        <w:jc w:val="both"/>
        <w:rPr>
          <w:rFonts w:eastAsiaTheme="minorEastAsia"/>
          <w:b w:val="0"/>
        </w:rPr>
      </w:pPr>
    </w:p>
    <w:p w:rsidR="00D350AA" w:rsidRPr="00131273" w:rsidRDefault="00D350AA" w:rsidP="00D350AA"/>
    <w:p w:rsidR="00ED3980" w:rsidRPr="00131273" w:rsidRDefault="005D1653" w:rsidP="00687B4E">
      <w:pPr>
        <w:jc w:val="center"/>
        <w:rPr>
          <w:rFonts w:eastAsia="MS Gothic"/>
          <w:b/>
          <w:bCs/>
          <w:sz w:val="21"/>
        </w:rPr>
      </w:pPr>
      <w:r>
        <w:rPr>
          <w:rFonts w:eastAsia="MS Gothic"/>
          <w:b/>
          <w:bCs/>
          <w:sz w:val="21"/>
        </w:rPr>
        <w:lastRenderedPageBreak/>
        <w:t>Reference</w:t>
      </w:r>
    </w:p>
    <w:p w:rsidR="00BC1C93" w:rsidRPr="00131273" w:rsidRDefault="00BC1C93" w:rsidP="00687B4E">
      <w:pPr>
        <w:jc w:val="center"/>
        <w:rPr>
          <w:rFonts w:eastAsia="MS Gothic"/>
          <w:b/>
          <w:bCs/>
          <w:sz w:val="21"/>
        </w:rPr>
      </w:pPr>
    </w:p>
    <w:p w:rsidR="00695A03" w:rsidRPr="00131273" w:rsidRDefault="00C302F9" w:rsidP="00EA4F29">
      <w:pPr>
        <w:pStyle w:val="af3"/>
        <w:widowControl/>
        <w:numPr>
          <w:ilvl w:val="0"/>
          <w:numId w:val="17"/>
        </w:numPr>
        <w:kinsoku w:val="0"/>
        <w:overflowPunct w:val="0"/>
        <w:ind w:leftChars="0"/>
        <w:textAlignment w:val="baseline"/>
        <w:rPr>
          <w:rFonts w:ascii="Times New Roman" w:hAnsi="Times New Roman" w:cs="Times New Roman"/>
          <w:color w:val="000000" w:themeColor="text1"/>
          <w:kern w:val="24"/>
          <w:sz w:val="20"/>
          <w:szCs w:val="20"/>
        </w:rPr>
      </w:pPr>
      <w:r w:rsidRPr="00131273">
        <w:rPr>
          <w:rFonts w:ascii="Times New Roman" w:hAnsi="Times New Roman" w:cs="Times New Roman"/>
          <w:color w:val="000000" w:themeColor="text1"/>
          <w:kern w:val="24"/>
          <w:sz w:val="20"/>
          <w:szCs w:val="20"/>
          <w:lang w:val="fr-FR"/>
        </w:rPr>
        <w:t>Bachelier, L.,</w:t>
      </w:r>
      <w:r w:rsidR="005A7AFC" w:rsidRPr="00131273">
        <w:rPr>
          <w:rFonts w:ascii="Times New Roman" w:hAnsi="Times New Roman" w:cs="Times New Roman"/>
          <w:color w:val="000000" w:themeColor="text1"/>
          <w:kern w:val="24"/>
          <w:sz w:val="20"/>
          <w:szCs w:val="20"/>
          <w:lang w:val="fr-FR"/>
        </w:rPr>
        <w:t>(1964)</w:t>
      </w:r>
      <w:r w:rsidRPr="00131273">
        <w:rPr>
          <w:rFonts w:ascii="Times New Roman" w:hAnsi="Times New Roman" w:cs="Times New Roman"/>
          <w:color w:val="000000" w:themeColor="text1"/>
          <w:kern w:val="24"/>
          <w:sz w:val="20"/>
          <w:szCs w:val="20"/>
          <w:lang w:val="fr-FR"/>
        </w:rPr>
        <w:t xml:space="preserve"> "Théorie de la spéculation", </w:t>
      </w:r>
      <w:r w:rsidRPr="00131273">
        <w:rPr>
          <w:rFonts w:ascii="Times New Roman" w:hAnsi="Times New Roman" w:cs="Times New Roman"/>
          <w:i/>
          <w:color w:val="000000" w:themeColor="text1"/>
          <w:kern w:val="24"/>
          <w:sz w:val="20"/>
          <w:szCs w:val="20"/>
          <w:lang w:val="fr-FR"/>
        </w:rPr>
        <w:t xml:space="preserve">Annales Scientifiques de l’École Normale Supérieure 3 (17): </w:t>
      </w:r>
      <w:r w:rsidRPr="00131273">
        <w:rPr>
          <w:rFonts w:ascii="Times New Roman" w:hAnsi="Times New Roman" w:cs="Times New Roman"/>
          <w:color w:val="000000" w:themeColor="text1"/>
          <w:kern w:val="24"/>
          <w:sz w:val="20"/>
          <w:szCs w:val="20"/>
          <w:lang w:val="fr-FR"/>
        </w:rPr>
        <w:t>21–86</w:t>
      </w:r>
      <w:r w:rsidRPr="00131273">
        <w:rPr>
          <w:rFonts w:ascii="Times New Roman" w:hAnsi="Times New Roman" w:cs="Times New Roman"/>
          <w:i/>
          <w:iCs/>
          <w:color w:val="000000" w:themeColor="text1"/>
          <w:kern w:val="24"/>
          <w:sz w:val="20"/>
          <w:szCs w:val="20"/>
          <w:lang w:val="fr-FR"/>
        </w:rPr>
        <w:t>.</w:t>
      </w:r>
      <w:r w:rsidRPr="00131273">
        <w:rPr>
          <w:rFonts w:ascii="Times New Roman" w:hAnsi="Times New Roman" w:cs="Times New Roman"/>
          <w:color w:val="000000" w:themeColor="text1"/>
          <w:kern w:val="24"/>
          <w:sz w:val="20"/>
          <w:szCs w:val="20"/>
        </w:rPr>
        <w:t xml:space="preserve">　</w:t>
      </w:r>
      <w:r w:rsidRPr="00131273">
        <w:rPr>
          <w:rFonts w:ascii="Times New Roman" w:hAnsi="Times New Roman" w:cs="Times New Roman"/>
          <w:color w:val="000000" w:themeColor="text1"/>
          <w:kern w:val="24"/>
          <w:sz w:val="20"/>
          <w:szCs w:val="20"/>
        </w:rPr>
        <w:t xml:space="preserve">English translated in </w:t>
      </w:r>
      <w:proofErr w:type="spellStart"/>
      <w:r w:rsidRPr="00131273">
        <w:rPr>
          <w:rFonts w:ascii="Times New Roman" w:hAnsi="Times New Roman" w:cs="Times New Roman"/>
          <w:color w:val="000000" w:themeColor="text1"/>
          <w:kern w:val="24"/>
          <w:sz w:val="20"/>
          <w:szCs w:val="20"/>
        </w:rPr>
        <w:t>Cootner</w:t>
      </w:r>
      <w:proofErr w:type="spellEnd"/>
      <w:r w:rsidRPr="00131273">
        <w:rPr>
          <w:rFonts w:ascii="Times New Roman" w:hAnsi="Times New Roman" w:cs="Times New Roman"/>
          <w:color w:val="000000" w:themeColor="text1"/>
          <w:kern w:val="24"/>
          <w:sz w:val="20"/>
          <w:szCs w:val="20"/>
        </w:rPr>
        <w:t xml:space="preserve">, P.H. (ed.) (1964), </w:t>
      </w:r>
      <w:r w:rsidRPr="00131273">
        <w:rPr>
          <w:rFonts w:ascii="Times New Roman" w:hAnsi="Times New Roman" w:cs="Times New Roman"/>
          <w:i/>
          <w:color w:val="000000" w:themeColor="text1"/>
          <w:kern w:val="24"/>
          <w:sz w:val="20"/>
          <w:szCs w:val="20"/>
        </w:rPr>
        <w:t>The Random Character of Stock Market Prices</w:t>
      </w:r>
      <w:r w:rsidRPr="00131273">
        <w:rPr>
          <w:rFonts w:ascii="Times New Roman" w:hAnsi="Times New Roman" w:cs="Times New Roman"/>
          <w:color w:val="000000" w:themeColor="text1"/>
          <w:kern w:val="24"/>
          <w:sz w:val="20"/>
          <w:szCs w:val="20"/>
        </w:rPr>
        <w:t>, Cambridge, MA: MIT Press</w:t>
      </w:r>
    </w:p>
    <w:p w:rsidR="00695A03" w:rsidRPr="00131273" w:rsidRDefault="00C302F9" w:rsidP="00EA4F29">
      <w:pPr>
        <w:pStyle w:val="af3"/>
        <w:widowControl/>
        <w:numPr>
          <w:ilvl w:val="0"/>
          <w:numId w:val="17"/>
        </w:numPr>
        <w:kinsoku w:val="0"/>
        <w:overflowPunct w:val="0"/>
        <w:ind w:leftChars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131273">
        <w:rPr>
          <w:rFonts w:ascii="Times New Roman" w:hAnsi="Times New Roman" w:cs="Times New Roman"/>
          <w:sz w:val="20"/>
          <w:szCs w:val="20"/>
        </w:rPr>
        <w:t>Brennan, M. J.</w:t>
      </w:r>
      <w:r w:rsidR="005A7AFC" w:rsidRPr="00131273">
        <w:rPr>
          <w:rFonts w:ascii="Times New Roman" w:hAnsi="Times New Roman" w:cs="Times New Roman"/>
          <w:sz w:val="20"/>
          <w:szCs w:val="20"/>
        </w:rPr>
        <w:t xml:space="preserve"> (1979)</w:t>
      </w:r>
      <w:r w:rsidRPr="00131273">
        <w:rPr>
          <w:rFonts w:ascii="Times New Roman" w:hAnsi="Times New Roman" w:cs="Times New Roman"/>
          <w:sz w:val="20"/>
          <w:szCs w:val="20"/>
        </w:rPr>
        <w:t xml:space="preserve"> “The Pricing of Contingent Claims in Discrete Time Models.” </w:t>
      </w:r>
      <w:r w:rsidRPr="00131273">
        <w:rPr>
          <w:rFonts w:ascii="Times New Roman" w:hAnsi="Times New Roman" w:cs="Times New Roman"/>
          <w:i/>
          <w:sz w:val="20"/>
          <w:szCs w:val="20"/>
        </w:rPr>
        <w:t>Journal of Finance</w:t>
      </w:r>
      <w:r w:rsidRPr="00131273">
        <w:rPr>
          <w:rFonts w:ascii="Times New Roman" w:hAnsi="Times New Roman" w:cs="Times New Roman"/>
          <w:sz w:val="20"/>
          <w:szCs w:val="20"/>
        </w:rPr>
        <w:t xml:space="preserve"> 34, no.1 (March,</w:t>
      </w:r>
      <w:r w:rsidR="005A7AFC" w:rsidRPr="00131273">
        <w:rPr>
          <w:rFonts w:ascii="Times New Roman" w:hAnsi="Times New Roman" w:cs="Times New Roman"/>
          <w:sz w:val="20"/>
          <w:szCs w:val="20"/>
        </w:rPr>
        <w:t xml:space="preserve"> </w:t>
      </w:r>
      <w:r w:rsidRPr="00131273">
        <w:rPr>
          <w:rFonts w:ascii="Times New Roman" w:hAnsi="Times New Roman" w:cs="Times New Roman"/>
          <w:sz w:val="20"/>
          <w:szCs w:val="20"/>
        </w:rPr>
        <w:t>1979): 53–68.</w:t>
      </w:r>
    </w:p>
    <w:p w:rsidR="00ED3980" w:rsidRPr="00131273" w:rsidRDefault="003C3848" w:rsidP="00EA4F29">
      <w:pPr>
        <w:pStyle w:val="af3"/>
        <w:widowControl/>
        <w:numPr>
          <w:ilvl w:val="0"/>
          <w:numId w:val="17"/>
        </w:numPr>
        <w:kinsoku w:val="0"/>
        <w:overflowPunct w:val="0"/>
        <w:ind w:leftChars="0"/>
        <w:textAlignment w:val="baseline"/>
        <w:rPr>
          <w:rFonts w:ascii="Times New Roman" w:hAnsi="Times New Roman" w:cs="Times New Roman"/>
          <w:szCs w:val="20"/>
        </w:rPr>
      </w:pPr>
      <w:r w:rsidRPr="00131273">
        <w:rPr>
          <w:rFonts w:ascii="Times New Roman" w:hAnsi="Times New Roman" w:cs="Times New Roman"/>
          <w:sz w:val="20"/>
          <w:szCs w:val="20"/>
        </w:rPr>
        <w:t>ケイト・</w:t>
      </w:r>
      <w:r w:rsidRPr="00131273">
        <w:rPr>
          <w:rFonts w:ascii="Times New Roman" w:hAnsi="Times New Roman" w:cs="Times New Roman"/>
          <w:sz w:val="20"/>
          <w:szCs w:val="20"/>
        </w:rPr>
        <w:t>L</w:t>
      </w:r>
      <w:r w:rsidRPr="00131273">
        <w:rPr>
          <w:rFonts w:ascii="Times New Roman" w:hAnsi="Times New Roman" w:cs="Times New Roman"/>
          <w:sz w:val="20"/>
          <w:szCs w:val="20"/>
        </w:rPr>
        <w:t>・トゥラビアン</w:t>
      </w:r>
      <w:r w:rsidRPr="00131273">
        <w:rPr>
          <w:rFonts w:ascii="Times New Roman" w:hAnsi="Times New Roman" w:cs="Times New Roman"/>
          <w:sz w:val="20"/>
          <w:szCs w:val="20"/>
        </w:rPr>
        <w:t>.</w:t>
      </w:r>
      <w:r w:rsidRPr="00131273">
        <w:rPr>
          <w:rFonts w:ascii="Times New Roman" w:hAnsi="Times New Roman" w:cs="Times New Roman"/>
          <w:sz w:val="20"/>
          <w:szCs w:val="20"/>
        </w:rPr>
        <w:t>沼口隆</w:t>
      </w:r>
      <w:r w:rsidRPr="00131273">
        <w:rPr>
          <w:rFonts w:ascii="Times New Roman" w:hAnsi="Times New Roman" w:cs="Times New Roman"/>
          <w:sz w:val="20"/>
          <w:szCs w:val="20"/>
        </w:rPr>
        <w:t xml:space="preserve"> </w:t>
      </w:r>
      <w:r w:rsidRPr="00131273">
        <w:rPr>
          <w:rFonts w:ascii="Times New Roman" w:hAnsi="Times New Roman" w:cs="Times New Roman"/>
          <w:sz w:val="20"/>
          <w:szCs w:val="20"/>
        </w:rPr>
        <w:t>沼口好雄訳『</w:t>
      </w:r>
      <w:r w:rsidR="00687B4E" w:rsidRPr="00131273">
        <w:rPr>
          <w:rFonts w:ascii="Times New Roman" w:hAnsi="Times New Roman" w:cs="Times New Roman"/>
          <w:sz w:val="20"/>
          <w:szCs w:val="20"/>
        </w:rPr>
        <w:t>シカゴスタイル</w:t>
      </w:r>
      <w:r w:rsidRPr="00131273">
        <w:rPr>
          <w:rFonts w:ascii="Times New Roman" w:hAnsi="Times New Roman" w:cs="Times New Roman"/>
          <w:sz w:val="20"/>
          <w:szCs w:val="20"/>
        </w:rPr>
        <w:t xml:space="preserve"> </w:t>
      </w:r>
      <w:r w:rsidRPr="00131273">
        <w:rPr>
          <w:rFonts w:ascii="Times New Roman" w:hAnsi="Times New Roman" w:cs="Times New Roman"/>
          <w:sz w:val="20"/>
          <w:szCs w:val="20"/>
        </w:rPr>
        <w:t>研究論文執筆マニュアル』</w:t>
      </w:r>
      <w:r w:rsidRPr="00131273">
        <w:rPr>
          <w:rFonts w:ascii="Times New Roman" w:hAnsi="Times New Roman" w:cs="Times New Roman"/>
          <w:sz w:val="20"/>
          <w:szCs w:val="20"/>
        </w:rPr>
        <w:t>, 12.</w:t>
      </w:r>
      <w:r w:rsidRPr="00131273">
        <w:rPr>
          <w:rFonts w:ascii="Times New Roman" w:hAnsi="Times New Roman" w:cs="Times New Roman"/>
          <w:sz w:val="20"/>
          <w:szCs w:val="20"/>
        </w:rPr>
        <w:t>東京</w:t>
      </w:r>
      <w:r w:rsidRPr="00131273">
        <w:rPr>
          <w:rFonts w:ascii="Times New Roman" w:hAnsi="Times New Roman" w:cs="Times New Roman"/>
          <w:sz w:val="20"/>
          <w:szCs w:val="20"/>
        </w:rPr>
        <w:t xml:space="preserve">: </w:t>
      </w:r>
      <w:r w:rsidRPr="00131273">
        <w:rPr>
          <w:rFonts w:ascii="Times New Roman" w:hAnsi="Times New Roman" w:cs="Times New Roman"/>
          <w:sz w:val="20"/>
          <w:szCs w:val="20"/>
        </w:rPr>
        <w:t>慶應義塾大学出版会</w:t>
      </w:r>
      <w:r w:rsidRPr="00131273">
        <w:rPr>
          <w:rFonts w:ascii="Times New Roman" w:hAnsi="Times New Roman" w:cs="Times New Roman"/>
          <w:szCs w:val="20"/>
        </w:rPr>
        <w:t>.</w:t>
      </w:r>
    </w:p>
    <w:p w:rsidR="00104AF3" w:rsidRPr="00131273" w:rsidRDefault="00104AF3"/>
    <w:p w:rsidR="00ED3980" w:rsidRPr="00131273" w:rsidRDefault="005D1653">
      <w:pPr>
        <w:rPr>
          <w:rFonts w:eastAsia="MS Gothic"/>
          <w:b/>
          <w:bCs/>
          <w:sz w:val="21"/>
        </w:rPr>
      </w:pPr>
      <w:r>
        <w:rPr>
          <w:rFonts w:eastAsia="MS Gothic" w:hint="eastAsia"/>
          <w:b/>
          <w:bCs/>
          <w:sz w:val="21"/>
        </w:rPr>
        <w:t>A</w:t>
      </w:r>
      <w:r>
        <w:rPr>
          <w:rFonts w:eastAsia="MS Gothic"/>
          <w:b/>
          <w:bCs/>
          <w:sz w:val="21"/>
        </w:rPr>
        <w:t>ppendix</w:t>
      </w:r>
    </w:p>
    <w:p w:rsidR="005A7AFC" w:rsidRPr="00131273" w:rsidRDefault="005A7AFC">
      <w:pPr>
        <w:rPr>
          <w:rFonts w:eastAsia="MS Gothic"/>
          <w:b/>
          <w:bCs/>
          <w:sz w:val="21"/>
        </w:rPr>
      </w:pPr>
    </w:p>
    <w:p w:rsidR="00ED3980" w:rsidRPr="00131273" w:rsidRDefault="00ED3980" w:rsidP="00E62490">
      <w:pPr>
        <w:rPr>
          <w:b/>
          <w:bCs/>
        </w:rPr>
      </w:pPr>
      <w:r w:rsidRPr="00131273">
        <w:rPr>
          <w:b/>
          <w:bCs/>
        </w:rPr>
        <w:t xml:space="preserve">A.1 </w:t>
      </w:r>
    </w:p>
    <w:p w:rsidR="000E7759" w:rsidRPr="00131273" w:rsidRDefault="000E7759" w:rsidP="000E7759">
      <w:r w:rsidRPr="00131273">
        <w:rPr>
          <w:b/>
          <w:bCs/>
        </w:rPr>
        <w:t xml:space="preserve">A.2 </w:t>
      </w:r>
    </w:p>
    <w:p w:rsidR="000E7759" w:rsidRPr="00131273" w:rsidRDefault="000E7759" w:rsidP="00E62490"/>
    <w:sectPr w:rsidR="000E7759" w:rsidRPr="00131273" w:rsidSect="00C97708">
      <w:footerReference w:type="even" r:id="rId14"/>
      <w:endnotePr>
        <w:numFmt w:val="decimal"/>
      </w:endnotePr>
      <w:type w:val="continuous"/>
      <w:pgSz w:w="11906" w:h="16838" w:code="9"/>
      <w:pgMar w:top="1247" w:right="964" w:bottom="1418" w:left="964" w:header="567" w:footer="567" w:gutter="0"/>
      <w:cols w:num="2" w:space="468"/>
      <w:formProt w:val="0"/>
      <w:docGrid w:type="linesAndChars" w:linePitch="295" w:charSpace="5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6EA" w:rsidRDefault="005556EA"/>
  </w:endnote>
  <w:endnote w:type="continuationSeparator" w:id="0">
    <w:p w:rsidR="005556EA" w:rsidRDefault="005556E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C93" w:rsidRDefault="00FF3958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C1C9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3361">
      <w:rPr>
        <w:rStyle w:val="a5"/>
        <w:noProof/>
      </w:rPr>
      <w:t>1</w:t>
    </w:r>
    <w:r>
      <w:rPr>
        <w:rStyle w:val="a5"/>
      </w:rPr>
      <w:fldChar w:fldCharType="end"/>
    </w:r>
  </w:p>
  <w:p w:rsidR="00BC1C93" w:rsidRDefault="00BC1C93">
    <w:pPr>
      <w:rPr>
        <w:rStyle w:val="a5"/>
      </w:rPr>
    </w:pPr>
  </w:p>
  <w:p w:rsidR="00BC1C93" w:rsidRDefault="00BC1C9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2762106"/>
      <w:docPartObj>
        <w:docPartGallery w:val="Page Numbers (Bottom of Page)"/>
        <w:docPartUnique/>
      </w:docPartObj>
    </w:sdtPr>
    <w:sdtContent>
      <w:p w:rsidR="00BC1C93" w:rsidRDefault="00FF3958">
        <w:pPr>
          <w:pStyle w:val="a8"/>
          <w:jc w:val="center"/>
        </w:pPr>
        <w:r>
          <w:fldChar w:fldCharType="begin"/>
        </w:r>
        <w:r w:rsidR="00BC1C93">
          <w:instrText>PAGE   \* MERGEFORMAT</w:instrText>
        </w:r>
        <w:r>
          <w:fldChar w:fldCharType="separate"/>
        </w:r>
        <w:r w:rsidR="00E81505" w:rsidRPr="00E81505">
          <w:rPr>
            <w:noProof/>
            <w:lang w:val="ja-JP"/>
          </w:rPr>
          <w:t>1</w:t>
        </w:r>
        <w:r>
          <w:fldChar w:fldCharType="end"/>
        </w:r>
      </w:p>
    </w:sdtContent>
  </w:sdt>
  <w:p w:rsidR="00BC1C93" w:rsidRDefault="00BC1C93" w:rsidP="00B956B2">
    <w:pPr>
      <w:pStyle w:val="a8"/>
      <w:tabs>
        <w:tab w:val="left" w:pos="6521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80" w:rsidRDefault="00FF3958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D398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7A2B">
      <w:rPr>
        <w:rStyle w:val="a5"/>
        <w:noProof/>
      </w:rPr>
      <w:t>2</w:t>
    </w:r>
    <w:r>
      <w:rPr>
        <w:rStyle w:val="a5"/>
      </w:rPr>
      <w:fldChar w:fldCharType="end"/>
    </w:r>
  </w:p>
  <w:p w:rsidR="00ED3980" w:rsidRDefault="00ED3980">
    <w:pPr>
      <w:rPr>
        <w:rStyle w:val="a5"/>
      </w:rPr>
    </w:pPr>
  </w:p>
  <w:p w:rsidR="00ED3980" w:rsidRDefault="00ED398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6EA" w:rsidRPr="00C74DD4" w:rsidRDefault="005556EA" w:rsidP="00C74DD4">
      <w:pPr>
        <w:pStyle w:val="a8"/>
      </w:pPr>
      <w:r>
        <w:separator/>
      </w:r>
    </w:p>
  </w:footnote>
  <w:footnote w:type="continuationSeparator" w:id="0">
    <w:p w:rsidR="005556EA" w:rsidRDefault="005556EA">
      <w:r>
        <w:t>===================</w:t>
      </w:r>
    </w:p>
  </w:footnote>
  <w:footnote w:type="continuationNotice" w:id="1">
    <w:p w:rsidR="005556EA" w:rsidRDefault="005556EA" w:rsidP="00E50E36">
      <w:pPr>
        <w:pStyle w:val="a8"/>
      </w:pPr>
      <w:r>
        <w: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4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326"/>
      <w:gridCol w:w="3326"/>
      <w:gridCol w:w="3326"/>
    </w:tblGrid>
    <w:tr w:rsidR="00C03BF1" w:rsidTr="007D54B5">
      <w:trPr>
        <w:jc w:val="center"/>
      </w:trPr>
      <w:tc>
        <w:tcPr>
          <w:tcW w:w="3322" w:type="dxa"/>
          <w:noWrap/>
          <w:tcMar>
            <w:left w:w="0" w:type="dxa"/>
            <w:right w:w="0" w:type="dxa"/>
          </w:tcMar>
        </w:tcPr>
        <w:p w:rsidR="00C03BF1" w:rsidRDefault="00892ACD" w:rsidP="00C03BF1">
          <w:pPr>
            <w:pStyle w:val="ae"/>
            <w:jc w:val="left"/>
          </w:pPr>
          <w:r>
            <w:rPr>
              <w:rFonts w:hint="eastAsia"/>
              <w:color w:val="000000" w:themeColor="text1"/>
            </w:rPr>
            <w:t>日本</w:t>
          </w:r>
          <w:r w:rsidR="00C03BF1" w:rsidRPr="00C03BF1">
            <w:rPr>
              <w:rFonts w:hint="eastAsia"/>
              <w:color w:val="000000" w:themeColor="text1"/>
            </w:rPr>
            <w:t>リアルオプション学会</w:t>
          </w:r>
          <w:r w:rsidR="00C03BF1" w:rsidRPr="00C03BF1">
            <w:rPr>
              <w:rFonts w:hint="eastAsia"/>
              <w:color w:val="000000" w:themeColor="text1"/>
            </w:rPr>
            <w:t xml:space="preserve"> </w:t>
          </w:r>
          <w:r w:rsidR="00C03BF1" w:rsidRPr="00C03BF1">
            <w:rPr>
              <w:rFonts w:hint="eastAsia"/>
              <w:color w:val="000000" w:themeColor="text1"/>
            </w:rPr>
            <w:t>機関誌</w:t>
          </w:r>
        </w:p>
      </w:tc>
      <w:tc>
        <w:tcPr>
          <w:tcW w:w="3323" w:type="dxa"/>
          <w:noWrap/>
          <w:tcMar>
            <w:left w:w="0" w:type="dxa"/>
            <w:right w:w="0" w:type="dxa"/>
          </w:tcMar>
        </w:tcPr>
        <w:p w:rsidR="00C03BF1" w:rsidRPr="00C03BF1" w:rsidRDefault="00C03BF1" w:rsidP="00C03BF1">
          <w:pPr>
            <w:pStyle w:val="ae"/>
            <w:jc w:val="center"/>
          </w:pPr>
          <w:r>
            <w:t>リアルオプションと戦略</w:t>
          </w:r>
        </w:p>
      </w:tc>
      <w:tc>
        <w:tcPr>
          <w:tcW w:w="3323" w:type="dxa"/>
          <w:noWrap/>
          <w:tcMar>
            <w:left w:w="0" w:type="dxa"/>
            <w:right w:w="0" w:type="dxa"/>
          </w:tcMar>
        </w:tcPr>
        <w:p w:rsidR="00C03BF1" w:rsidRPr="00C03BF1" w:rsidRDefault="00C03BF1" w:rsidP="00C03BF1">
          <w:pPr>
            <w:pStyle w:val="ae"/>
            <w:jc w:val="right"/>
            <w:rPr>
              <w:rFonts w:asciiTheme="minorEastAsia" w:hAnsiTheme="minorEastAsia"/>
            </w:rPr>
          </w:pPr>
          <w:r w:rsidRPr="00C03BF1">
            <w:rPr>
              <w:rFonts w:asciiTheme="minorEastAsia" w:hAnsiTheme="minorEastAsia"/>
              <w:color w:val="000000" w:themeColor="text1"/>
              <w:szCs w:val="20"/>
            </w:rPr>
            <w:t>第</w:t>
          </w:r>
          <w:r w:rsidRPr="00C03BF1">
            <w:rPr>
              <w:rFonts w:asciiTheme="minorEastAsia" w:hAnsiTheme="minorEastAsia" w:cs="Arial"/>
              <w:color w:val="000000" w:themeColor="text1"/>
              <w:szCs w:val="20"/>
            </w:rPr>
            <w:t>7</w:t>
          </w:r>
          <w:r w:rsidRPr="00C03BF1">
            <w:rPr>
              <w:rFonts w:asciiTheme="minorEastAsia" w:hAnsiTheme="minorEastAsia"/>
              <w:color w:val="000000" w:themeColor="text1"/>
              <w:szCs w:val="20"/>
            </w:rPr>
            <w:t>巻</w:t>
          </w:r>
          <w:r w:rsidR="00ED61AC">
            <w:rPr>
              <w:rFonts w:asciiTheme="minorEastAsia" w:hAnsiTheme="minorEastAsia" w:hint="eastAsia"/>
              <w:color w:val="000000" w:themeColor="text1"/>
              <w:szCs w:val="20"/>
            </w:rPr>
            <w:t xml:space="preserve"> </w:t>
          </w:r>
          <w:r w:rsidRPr="00C03BF1">
            <w:rPr>
              <w:rFonts w:asciiTheme="minorEastAsia" w:hAnsiTheme="minorEastAsia"/>
              <w:color w:val="000000" w:themeColor="text1"/>
              <w:szCs w:val="20"/>
            </w:rPr>
            <w:t>第</w:t>
          </w:r>
          <w:r w:rsidRPr="00C03BF1">
            <w:rPr>
              <w:rFonts w:asciiTheme="minorEastAsia" w:hAnsiTheme="minorEastAsia" w:cs="Arial"/>
              <w:color w:val="000000" w:themeColor="text1"/>
              <w:szCs w:val="20"/>
            </w:rPr>
            <w:t>3</w:t>
          </w:r>
          <w:r w:rsidRPr="00C03BF1">
            <w:rPr>
              <w:rFonts w:asciiTheme="minorEastAsia" w:hAnsiTheme="minorEastAsia"/>
              <w:color w:val="000000" w:themeColor="text1"/>
              <w:szCs w:val="20"/>
            </w:rPr>
            <w:t>号</w:t>
          </w:r>
        </w:p>
      </w:tc>
    </w:tr>
  </w:tbl>
  <w:p w:rsidR="008C28EE" w:rsidRDefault="008C28EE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4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326"/>
      <w:gridCol w:w="3326"/>
      <w:gridCol w:w="3326"/>
    </w:tblGrid>
    <w:tr w:rsidR="007D54B5" w:rsidTr="00A04A1A">
      <w:trPr>
        <w:jc w:val="center"/>
      </w:trPr>
      <w:tc>
        <w:tcPr>
          <w:tcW w:w="3322" w:type="dxa"/>
          <w:noWrap/>
          <w:tcMar>
            <w:left w:w="0" w:type="dxa"/>
            <w:right w:w="0" w:type="dxa"/>
          </w:tcMar>
        </w:tcPr>
        <w:p w:rsidR="007D54B5" w:rsidRDefault="007D54B5" w:rsidP="00A04A1A">
          <w:pPr>
            <w:pStyle w:val="ae"/>
            <w:jc w:val="left"/>
          </w:pPr>
          <w:r>
            <w:rPr>
              <w:rFonts w:hint="eastAsia"/>
              <w:color w:val="000000" w:themeColor="text1"/>
            </w:rPr>
            <w:t>日本</w:t>
          </w:r>
          <w:r w:rsidRPr="00C03BF1">
            <w:rPr>
              <w:rFonts w:hint="eastAsia"/>
              <w:color w:val="000000" w:themeColor="text1"/>
            </w:rPr>
            <w:t>リアルオプション学会</w:t>
          </w:r>
          <w:r w:rsidRPr="00C03BF1">
            <w:rPr>
              <w:rFonts w:hint="eastAsia"/>
              <w:color w:val="000000" w:themeColor="text1"/>
            </w:rPr>
            <w:t xml:space="preserve"> </w:t>
          </w:r>
          <w:r w:rsidRPr="00C03BF1">
            <w:rPr>
              <w:rFonts w:hint="eastAsia"/>
              <w:color w:val="000000" w:themeColor="text1"/>
            </w:rPr>
            <w:t>機関誌</w:t>
          </w:r>
        </w:p>
      </w:tc>
      <w:tc>
        <w:tcPr>
          <w:tcW w:w="3323" w:type="dxa"/>
          <w:noWrap/>
          <w:tcMar>
            <w:left w:w="0" w:type="dxa"/>
            <w:right w:w="0" w:type="dxa"/>
          </w:tcMar>
        </w:tcPr>
        <w:p w:rsidR="007D54B5" w:rsidRPr="00C03BF1" w:rsidRDefault="007D54B5" w:rsidP="00A04A1A">
          <w:pPr>
            <w:pStyle w:val="ae"/>
            <w:jc w:val="center"/>
          </w:pPr>
          <w:r>
            <w:t>リアルオプションと戦略</w:t>
          </w:r>
        </w:p>
      </w:tc>
      <w:tc>
        <w:tcPr>
          <w:tcW w:w="3323" w:type="dxa"/>
          <w:noWrap/>
          <w:tcMar>
            <w:left w:w="0" w:type="dxa"/>
            <w:right w:w="0" w:type="dxa"/>
          </w:tcMar>
        </w:tcPr>
        <w:p w:rsidR="007D54B5" w:rsidRPr="00C03BF1" w:rsidRDefault="007D54B5" w:rsidP="00A04A1A">
          <w:pPr>
            <w:pStyle w:val="ae"/>
            <w:jc w:val="right"/>
            <w:rPr>
              <w:rFonts w:asciiTheme="minorEastAsia" w:hAnsiTheme="minorEastAsia"/>
            </w:rPr>
          </w:pPr>
          <w:r w:rsidRPr="00C03BF1">
            <w:rPr>
              <w:rFonts w:asciiTheme="minorEastAsia" w:hAnsiTheme="minorEastAsia"/>
              <w:color w:val="000000" w:themeColor="text1"/>
              <w:szCs w:val="20"/>
            </w:rPr>
            <w:t>第</w:t>
          </w:r>
          <w:r w:rsidRPr="00C03BF1">
            <w:rPr>
              <w:rFonts w:asciiTheme="minorEastAsia" w:hAnsiTheme="minorEastAsia" w:cs="Arial"/>
              <w:color w:val="000000" w:themeColor="text1"/>
              <w:szCs w:val="20"/>
            </w:rPr>
            <w:t>7</w:t>
          </w:r>
          <w:r w:rsidRPr="00C03BF1">
            <w:rPr>
              <w:rFonts w:asciiTheme="minorEastAsia" w:hAnsiTheme="minorEastAsia"/>
              <w:color w:val="000000" w:themeColor="text1"/>
              <w:szCs w:val="20"/>
            </w:rPr>
            <w:t>巻</w:t>
          </w:r>
          <w:r>
            <w:rPr>
              <w:rFonts w:asciiTheme="minorEastAsia" w:hAnsiTheme="minorEastAsia" w:hint="eastAsia"/>
              <w:color w:val="000000" w:themeColor="text1"/>
              <w:szCs w:val="20"/>
            </w:rPr>
            <w:t xml:space="preserve"> </w:t>
          </w:r>
          <w:r w:rsidRPr="00C03BF1">
            <w:rPr>
              <w:rFonts w:asciiTheme="minorEastAsia" w:hAnsiTheme="minorEastAsia"/>
              <w:color w:val="000000" w:themeColor="text1"/>
              <w:szCs w:val="20"/>
            </w:rPr>
            <w:t>第</w:t>
          </w:r>
          <w:r w:rsidRPr="00C03BF1">
            <w:rPr>
              <w:rFonts w:asciiTheme="minorEastAsia" w:hAnsiTheme="minorEastAsia" w:cs="Arial"/>
              <w:color w:val="000000" w:themeColor="text1"/>
              <w:szCs w:val="20"/>
            </w:rPr>
            <w:t>3</w:t>
          </w:r>
          <w:r w:rsidRPr="00C03BF1">
            <w:rPr>
              <w:rFonts w:asciiTheme="minorEastAsia" w:hAnsiTheme="minorEastAsia"/>
              <w:color w:val="000000" w:themeColor="text1"/>
              <w:szCs w:val="20"/>
            </w:rPr>
            <w:t>号</w:t>
          </w:r>
        </w:p>
      </w:tc>
    </w:tr>
  </w:tbl>
  <w:p w:rsidR="00BC1C93" w:rsidRDefault="00BC1C93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EB8648E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46662062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739A5F1C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13AE3C9A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D180AEF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4774B74E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3782FECE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9F40063C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9"/>
    <w:multiLevelType w:val="singleLevel"/>
    <w:tmpl w:val="4EC42766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9">
    <w:nsid w:val="11907842"/>
    <w:multiLevelType w:val="hybridMultilevel"/>
    <w:tmpl w:val="C2142FFA"/>
    <w:lvl w:ilvl="0" w:tplc="E95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49B25B8"/>
    <w:multiLevelType w:val="hybridMultilevel"/>
    <w:tmpl w:val="988A8748"/>
    <w:lvl w:ilvl="0" w:tplc="A1026BF2">
      <w:start w:val="1"/>
      <w:numFmt w:val="decimal"/>
      <w:pStyle w:val="IPSJ"/>
      <w:lvlText w:val="(%1)"/>
      <w:lvlJc w:val="left"/>
      <w:pPr>
        <w:tabs>
          <w:tab w:val="num" w:pos="360"/>
        </w:tabs>
        <w:ind w:left="0" w:firstLine="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11">
    <w:nsid w:val="152D1696"/>
    <w:multiLevelType w:val="hybridMultilevel"/>
    <w:tmpl w:val="5A0CE388"/>
    <w:lvl w:ilvl="0" w:tplc="99AE2050">
      <w:start w:val="1"/>
      <w:numFmt w:val="decimal"/>
      <w:lvlText w:val="%1."/>
      <w:lvlJc w:val="left"/>
      <w:pPr>
        <w:ind w:left="954" w:hanging="372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2" w:hanging="420"/>
      </w:pPr>
    </w:lvl>
    <w:lvl w:ilvl="3" w:tplc="0409000F" w:tentative="1">
      <w:start w:val="1"/>
      <w:numFmt w:val="decimal"/>
      <w:lvlText w:val="%4."/>
      <w:lvlJc w:val="left"/>
      <w:pPr>
        <w:ind w:left="2262" w:hanging="420"/>
      </w:pPr>
    </w:lvl>
    <w:lvl w:ilvl="4" w:tplc="04090017" w:tentative="1">
      <w:start w:val="1"/>
      <w:numFmt w:val="aiueoFullWidth"/>
      <w:lvlText w:val="(%5)"/>
      <w:lvlJc w:val="left"/>
      <w:pPr>
        <w:ind w:left="26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2" w:hanging="420"/>
      </w:pPr>
    </w:lvl>
    <w:lvl w:ilvl="6" w:tplc="0409000F" w:tentative="1">
      <w:start w:val="1"/>
      <w:numFmt w:val="decimal"/>
      <w:lvlText w:val="%7."/>
      <w:lvlJc w:val="left"/>
      <w:pPr>
        <w:ind w:left="3522" w:hanging="420"/>
      </w:pPr>
    </w:lvl>
    <w:lvl w:ilvl="7" w:tplc="04090017" w:tentative="1">
      <w:start w:val="1"/>
      <w:numFmt w:val="aiueoFullWidth"/>
      <w:lvlText w:val="(%8)"/>
      <w:lvlJc w:val="left"/>
      <w:pPr>
        <w:ind w:left="39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2" w:hanging="420"/>
      </w:pPr>
    </w:lvl>
  </w:abstractNum>
  <w:abstractNum w:abstractNumId="12">
    <w:nsid w:val="19935FDB"/>
    <w:multiLevelType w:val="hybridMultilevel"/>
    <w:tmpl w:val="D6CCDE5C"/>
    <w:lvl w:ilvl="0" w:tplc="54D01AA6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3">
    <w:nsid w:val="1A710C9E"/>
    <w:multiLevelType w:val="hybridMultilevel"/>
    <w:tmpl w:val="25441050"/>
    <w:lvl w:ilvl="0" w:tplc="1BD8B4C4">
      <w:start w:val="1"/>
      <w:numFmt w:val="decimal"/>
      <w:pStyle w:val="IPSJ0"/>
      <w:lvlText w:val="%1)"/>
      <w:lvlJc w:val="left"/>
      <w:pPr>
        <w:tabs>
          <w:tab w:val="num" w:pos="360"/>
        </w:tabs>
        <w:ind w:left="0" w:firstLine="0"/>
      </w:pPr>
      <w:rPr>
        <w:rFonts w:ascii="Times New Roman" w:eastAsia="MS Mincho" w:hAnsi="Times New Roman" w:hint="default"/>
        <w:b w:val="0"/>
        <w:i w:val="0"/>
        <w:sz w:val="16"/>
      </w:rPr>
    </w:lvl>
    <w:lvl w:ilvl="1" w:tplc="4440C578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E94187A"/>
    <w:multiLevelType w:val="multilevel"/>
    <w:tmpl w:val="354AACB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  <w:rPr>
        <w:rFonts w:ascii="Times New Roman" w:eastAsia="MS Gothic" w:hAnsi="Times New Roman" w:hint="default"/>
        <w:b/>
        <w:i w:val="0"/>
        <w:sz w:val="22"/>
      </w:rPr>
    </w:lvl>
    <w:lvl w:ilvl="1">
      <w:start w:val="1"/>
      <w:numFmt w:val="decimal"/>
      <w:pStyle w:val="21"/>
      <w:lvlText w:val="%1.%2"/>
      <w:lvlJc w:val="left"/>
      <w:pPr>
        <w:tabs>
          <w:tab w:val="num" w:pos="360"/>
        </w:tabs>
        <w:ind w:left="0" w:firstLine="0"/>
      </w:pPr>
      <w:rPr>
        <w:rFonts w:ascii="Times New Roman" w:eastAsia="MS Gothic" w:hAnsi="Times New Roman" w:hint="default"/>
        <w:b/>
        <w:i w:val="0"/>
        <w:sz w:val="18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0"/>
      </w:pPr>
      <w:rPr>
        <w:rFonts w:ascii="Times New Roman" w:eastAsia="MS Gothic" w:hAnsi="Times New Roman" w:hint="default"/>
        <w:b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927"/>
        </w:tabs>
        <w:ind w:left="698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839"/>
        </w:tabs>
        <w:ind w:left="839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981"/>
        </w:tabs>
        <w:ind w:left="981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123"/>
        </w:tabs>
        <w:ind w:left="1123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265"/>
        </w:tabs>
        <w:ind w:left="1265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406"/>
        </w:tabs>
        <w:ind w:left="1406" w:hanging="1559"/>
      </w:pPr>
      <w:rPr>
        <w:rFonts w:hint="eastAsia"/>
      </w:rPr>
    </w:lvl>
  </w:abstractNum>
  <w:abstractNum w:abstractNumId="15">
    <w:nsid w:val="32593837"/>
    <w:multiLevelType w:val="hybridMultilevel"/>
    <w:tmpl w:val="9E000ACE"/>
    <w:lvl w:ilvl="0" w:tplc="16D403D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64A02264"/>
    <w:multiLevelType w:val="hybridMultilevel"/>
    <w:tmpl w:val="706AFCAE"/>
    <w:lvl w:ilvl="0" w:tplc="7F045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68775AF5"/>
    <w:multiLevelType w:val="hybridMultilevel"/>
    <w:tmpl w:val="9D8A3946"/>
    <w:lvl w:ilvl="0" w:tplc="2EEC6992">
      <w:start w:val="1"/>
      <w:numFmt w:val="decimal"/>
      <w:lvlText w:val="1.4.%1"/>
      <w:lvlJc w:val="left"/>
      <w:pPr>
        <w:ind w:left="42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6EBF68E4"/>
    <w:multiLevelType w:val="hybridMultilevel"/>
    <w:tmpl w:val="76446A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749D772E"/>
    <w:multiLevelType w:val="hybridMultilevel"/>
    <w:tmpl w:val="D72644B8"/>
    <w:lvl w:ilvl="0" w:tplc="D7BE4872">
      <w:start w:val="1"/>
      <w:numFmt w:val="bullet"/>
      <w:pStyle w:val="a0"/>
      <w:lvlText w:val=""/>
      <w:lvlJc w:val="left"/>
      <w:pPr>
        <w:tabs>
          <w:tab w:val="num" w:pos="420"/>
        </w:tabs>
        <w:ind w:left="420" w:hanging="420"/>
      </w:pPr>
      <w:rPr>
        <w:rFonts w:ascii="Wingdings" w:eastAsia="MS Mincho" w:hAnsi="Wingdings" w:hint="default"/>
        <w:sz w:val="16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6"/>
  </w:num>
  <w:num w:numId="8">
    <w:abstractNumId w:val="14"/>
  </w:num>
  <w:num w:numId="9">
    <w:abstractNumId w:val="19"/>
  </w:num>
  <w:num w:numId="10">
    <w:abstractNumId w:val="13"/>
    <w:lvlOverride w:ilvl="0">
      <w:startOverride w:val="1"/>
    </w:lvlOverride>
  </w:num>
  <w:num w:numId="11">
    <w:abstractNumId w:val="10"/>
  </w:num>
  <w:num w:numId="12">
    <w:abstractNumId w:val="15"/>
  </w:num>
  <w:num w:numId="13">
    <w:abstractNumId w:val="9"/>
  </w:num>
  <w:num w:numId="14">
    <w:abstractNumId w:val="11"/>
  </w:num>
  <w:num w:numId="15">
    <w:abstractNumId w:val="5"/>
  </w:num>
  <w:num w:numId="16">
    <w:abstractNumId w:val="4"/>
  </w:num>
  <w:num w:numId="17">
    <w:abstractNumId w:val="18"/>
  </w:num>
  <w:num w:numId="18">
    <w:abstractNumId w:val="12"/>
  </w:num>
  <w:num w:numId="19">
    <w:abstractNumId w:val="16"/>
  </w:num>
  <w:num w:numId="20">
    <w:abstractNumId w:val="17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activeWritingStyle w:appName="MSWord" w:lang="ja-JP" w:vendorID="64" w:dllVersion="131078" w:nlCheck="1" w:checkStyle="1"/>
  <w:proofState w:spelling="clean" w:grammar="dirty"/>
  <w:attachedTemplate r:id="rId1"/>
  <w:stylePaneFormatFilter w:val="1004"/>
  <w:stylePaneSortMethod w:val="0000"/>
  <w:defaultTabStop w:val="851"/>
  <w:drawingGridHorizontalSpacing w:val="191"/>
  <w:drawingGridVerticalSpacing w:val="295"/>
  <w:displayHorizontalDrawingGridEvery w:val="0"/>
  <w:characterSpacingControl w:val="compressPunctuation"/>
  <w:hdrShapeDefaults>
    <o:shapedefaults v:ext="edit" spidmax="8194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3406"/>
    <w:rsid w:val="00001492"/>
    <w:rsid w:val="00017E07"/>
    <w:rsid w:val="00035A30"/>
    <w:rsid w:val="0004659E"/>
    <w:rsid w:val="00057920"/>
    <w:rsid w:val="0006226B"/>
    <w:rsid w:val="00076605"/>
    <w:rsid w:val="00086093"/>
    <w:rsid w:val="000A2590"/>
    <w:rsid w:val="000A2E86"/>
    <w:rsid w:val="000C2E79"/>
    <w:rsid w:val="000E7759"/>
    <w:rsid w:val="000F6113"/>
    <w:rsid w:val="000F7A8B"/>
    <w:rsid w:val="000F7D95"/>
    <w:rsid w:val="00104AF3"/>
    <w:rsid w:val="001116F4"/>
    <w:rsid w:val="00125651"/>
    <w:rsid w:val="00125D49"/>
    <w:rsid w:val="00127799"/>
    <w:rsid w:val="00131273"/>
    <w:rsid w:val="00133406"/>
    <w:rsid w:val="00135FE0"/>
    <w:rsid w:val="00154700"/>
    <w:rsid w:val="00154DD3"/>
    <w:rsid w:val="00160262"/>
    <w:rsid w:val="001655D3"/>
    <w:rsid w:val="001832FA"/>
    <w:rsid w:val="00185C66"/>
    <w:rsid w:val="0019633A"/>
    <w:rsid w:val="001C4399"/>
    <w:rsid w:val="001E7C7A"/>
    <w:rsid w:val="001F153A"/>
    <w:rsid w:val="002038C9"/>
    <w:rsid w:val="00204646"/>
    <w:rsid w:val="00237D78"/>
    <w:rsid w:val="00254C93"/>
    <w:rsid w:val="00261538"/>
    <w:rsid w:val="00263C34"/>
    <w:rsid w:val="002923C6"/>
    <w:rsid w:val="002A1689"/>
    <w:rsid w:val="002A19CE"/>
    <w:rsid w:val="002B6220"/>
    <w:rsid w:val="002D48D3"/>
    <w:rsid w:val="002E4D57"/>
    <w:rsid w:val="002F24B9"/>
    <w:rsid w:val="003260B9"/>
    <w:rsid w:val="00330659"/>
    <w:rsid w:val="0033090C"/>
    <w:rsid w:val="003318A8"/>
    <w:rsid w:val="0035106B"/>
    <w:rsid w:val="00382B40"/>
    <w:rsid w:val="00384318"/>
    <w:rsid w:val="00387427"/>
    <w:rsid w:val="0039793F"/>
    <w:rsid w:val="003A367B"/>
    <w:rsid w:val="003A7A2B"/>
    <w:rsid w:val="003B3F6D"/>
    <w:rsid w:val="003B7E7E"/>
    <w:rsid w:val="003C3848"/>
    <w:rsid w:val="003C65D9"/>
    <w:rsid w:val="003C7D14"/>
    <w:rsid w:val="003D3449"/>
    <w:rsid w:val="003D508C"/>
    <w:rsid w:val="003E5F0C"/>
    <w:rsid w:val="003F588F"/>
    <w:rsid w:val="004063E4"/>
    <w:rsid w:val="004079DD"/>
    <w:rsid w:val="00411DD3"/>
    <w:rsid w:val="00423874"/>
    <w:rsid w:val="004246A1"/>
    <w:rsid w:val="0042471A"/>
    <w:rsid w:val="00427535"/>
    <w:rsid w:val="00432B39"/>
    <w:rsid w:val="00434C38"/>
    <w:rsid w:val="004465DB"/>
    <w:rsid w:val="004476C6"/>
    <w:rsid w:val="00472B69"/>
    <w:rsid w:val="004747FC"/>
    <w:rsid w:val="00475EFB"/>
    <w:rsid w:val="00483BFC"/>
    <w:rsid w:val="00487BFC"/>
    <w:rsid w:val="00493977"/>
    <w:rsid w:val="004A6AC1"/>
    <w:rsid w:val="004B14CC"/>
    <w:rsid w:val="004B69CE"/>
    <w:rsid w:val="004C2FDD"/>
    <w:rsid w:val="004D46EB"/>
    <w:rsid w:val="004D6A17"/>
    <w:rsid w:val="004E21F3"/>
    <w:rsid w:val="004E39FF"/>
    <w:rsid w:val="004F2439"/>
    <w:rsid w:val="004F2A82"/>
    <w:rsid w:val="00502282"/>
    <w:rsid w:val="00502FF0"/>
    <w:rsid w:val="005042FB"/>
    <w:rsid w:val="00523D0A"/>
    <w:rsid w:val="005247AE"/>
    <w:rsid w:val="00530981"/>
    <w:rsid w:val="005411D3"/>
    <w:rsid w:val="00552473"/>
    <w:rsid w:val="00554C87"/>
    <w:rsid w:val="005556EA"/>
    <w:rsid w:val="005560D7"/>
    <w:rsid w:val="005564B7"/>
    <w:rsid w:val="00556511"/>
    <w:rsid w:val="00557200"/>
    <w:rsid w:val="0056237D"/>
    <w:rsid w:val="005650B7"/>
    <w:rsid w:val="005708E0"/>
    <w:rsid w:val="00574747"/>
    <w:rsid w:val="005809B8"/>
    <w:rsid w:val="005A7AFC"/>
    <w:rsid w:val="005C3C4F"/>
    <w:rsid w:val="005C435A"/>
    <w:rsid w:val="005D15AC"/>
    <w:rsid w:val="005D1653"/>
    <w:rsid w:val="005D651B"/>
    <w:rsid w:val="005D7EFB"/>
    <w:rsid w:val="00610F0C"/>
    <w:rsid w:val="00610FA0"/>
    <w:rsid w:val="00625231"/>
    <w:rsid w:val="00633D98"/>
    <w:rsid w:val="00653361"/>
    <w:rsid w:val="0067585A"/>
    <w:rsid w:val="00687B4E"/>
    <w:rsid w:val="0069077E"/>
    <w:rsid w:val="00691610"/>
    <w:rsid w:val="0069256A"/>
    <w:rsid w:val="00695A03"/>
    <w:rsid w:val="006A18DF"/>
    <w:rsid w:val="006A72B3"/>
    <w:rsid w:val="006B1F01"/>
    <w:rsid w:val="006B7E95"/>
    <w:rsid w:val="006C1AC6"/>
    <w:rsid w:val="006D0217"/>
    <w:rsid w:val="006D3FAA"/>
    <w:rsid w:val="006E1496"/>
    <w:rsid w:val="006E735E"/>
    <w:rsid w:val="006F73E7"/>
    <w:rsid w:val="00703202"/>
    <w:rsid w:val="00703E78"/>
    <w:rsid w:val="00705671"/>
    <w:rsid w:val="007128BB"/>
    <w:rsid w:val="00722CD7"/>
    <w:rsid w:val="0073588F"/>
    <w:rsid w:val="007420E0"/>
    <w:rsid w:val="007435CF"/>
    <w:rsid w:val="007450D0"/>
    <w:rsid w:val="007528B6"/>
    <w:rsid w:val="007666AD"/>
    <w:rsid w:val="00784E25"/>
    <w:rsid w:val="00785BB5"/>
    <w:rsid w:val="00790D99"/>
    <w:rsid w:val="007942F8"/>
    <w:rsid w:val="00796C0D"/>
    <w:rsid w:val="007B15B3"/>
    <w:rsid w:val="007D54B5"/>
    <w:rsid w:val="007D5BEE"/>
    <w:rsid w:val="007F1D62"/>
    <w:rsid w:val="007F383F"/>
    <w:rsid w:val="008200A8"/>
    <w:rsid w:val="008222E9"/>
    <w:rsid w:val="00831DE6"/>
    <w:rsid w:val="00834DC2"/>
    <w:rsid w:val="00841252"/>
    <w:rsid w:val="00844F5A"/>
    <w:rsid w:val="00847DDA"/>
    <w:rsid w:val="00851B7D"/>
    <w:rsid w:val="008535EA"/>
    <w:rsid w:val="00857D47"/>
    <w:rsid w:val="0087342C"/>
    <w:rsid w:val="008823FB"/>
    <w:rsid w:val="00882ADF"/>
    <w:rsid w:val="00883A2C"/>
    <w:rsid w:val="00892ACD"/>
    <w:rsid w:val="008A064D"/>
    <w:rsid w:val="008A2FA7"/>
    <w:rsid w:val="008C28EE"/>
    <w:rsid w:val="008C61AD"/>
    <w:rsid w:val="008C6AFF"/>
    <w:rsid w:val="008E5228"/>
    <w:rsid w:val="008E6983"/>
    <w:rsid w:val="008F0180"/>
    <w:rsid w:val="008F106A"/>
    <w:rsid w:val="008F1265"/>
    <w:rsid w:val="008F46FA"/>
    <w:rsid w:val="00904500"/>
    <w:rsid w:val="00907F01"/>
    <w:rsid w:val="00911D02"/>
    <w:rsid w:val="009328FD"/>
    <w:rsid w:val="009446D0"/>
    <w:rsid w:val="00944FBA"/>
    <w:rsid w:val="00977710"/>
    <w:rsid w:val="00990A41"/>
    <w:rsid w:val="009A7662"/>
    <w:rsid w:val="009C35CA"/>
    <w:rsid w:val="009D28F8"/>
    <w:rsid w:val="009D370C"/>
    <w:rsid w:val="00A01BF9"/>
    <w:rsid w:val="00A06829"/>
    <w:rsid w:val="00A068DE"/>
    <w:rsid w:val="00A06EE8"/>
    <w:rsid w:val="00A11618"/>
    <w:rsid w:val="00A16F48"/>
    <w:rsid w:val="00A35ABA"/>
    <w:rsid w:val="00A46760"/>
    <w:rsid w:val="00A61E25"/>
    <w:rsid w:val="00A6290F"/>
    <w:rsid w:val="00A62E2A"/>
    <w:rsid w:val="00A8222F"/>
    <w:rsid w:val="00A8277E"/>
    <w:rsid w:val="00A92844"/>
    <w:rsid w:val="00AB513C"/>
    <w:rsid w:val="00AC7573"/>
    <w:rsid w:val="00AD792D"/>
    <w:rsid w:val="00AD7FA8"/>
    <w:rsid w:val="00AF33C6"/>
    <w:rsid w:val="00B03FAC"/>
    <w:rsid w:val="00B118B3"/>
    <w:rsid w:val="00B42497"/>
    <w:rsid w:val="00B529E4"/>
    <w:rsid w:val="00B560AE"/>
    <w:rsid w:val="00B56CF2"/>
    <w:rsid w:val="00B763B6"/>
    <w:rsid w:val="00B770D1"/>
    <w:rsid w:val="00B8031B"/>
    <w:rsid w:val="00B810D2"/>
    <w:rsid w:val="00B94933"/>
    <w:rsid w:val="00B956B2"/>
    <w:rsid w:val="00BC1C93"/>
    <w:rsid w:val="00BD11E4"/>
    <w:rsid w:val="00BE7E1B"/>
    <w:rsid w:val="00C03146"/>
    <w:rsid w:val="00C03BF1"/>
    <w:rsid w:val="00C04572"/>
    <w:rsid w:val="00C230A8"/>
    <w:rsid w:val="00C302F9"/>
    <w:rsid w:val="00C427C8"/>
    <w:rsid w:val="00C55227"/>
    <w:rsid w:val="00C74DD4"/>
    <w:rsid w:val="00C8233A"/>
    <w:rsid w:val="00C85426"/>
    <w:rsid w:val="00C97708"/>
    <w:rsid w:val="00CB66AE"/>
    <w:rsid w:val="00CC0795"/>
    <w:rsid w:val="00CC3D71"/>
    <w:rsid w:val="00CC6B93"/>
    <w:rsid w:val="00CD6E92"/>
    <w:rsid w:val="00CD6FE7"/>
    <w:rsid w:val="00CD7949"/>
    <w:rsid w:val="00CD7D1C"/>
    <w:rsid w:val="00CE2CF1"/>
    <w:rsid w:val="00D0461A"/>
    <w:rsid w:val="00D07268"/>
    <w:rsid w:val="00D14F80"/>
    <w:rsid w:val="00D350AA"/>
    <w:rsid w:val="00D46704"/>
    <w:rsid w:val="00D52E9D"/>
    <w:rsid w:val="00D61627"/>
    <w:rsid w:val="00D62E9F"/>
    <w:rsid w:val="00D75A80"/>
    <w:rsid w:val="00D7612D"/>
    <w:rsid w:val="00D90C08"/>
    <w:rsid w:val="00D970F8"/>
    <w:rsid w:val="00D97AC5"/>
    <w:rsid w:val="00DA2B1C"/>
    <w:rsid w:val="00DA5731"/>
    <w:rsid w:val="00DD2AB5"/>
    <w:rsid w:val="00DD67C8"/>
    <w:rsid w:val="00DE33E5"/>
    <w:rsid w:val="00DF30ED"/>
    <w:rsid w:val="00DF582C"/>
    <w:rsid w:val="00DF741B"/>
    <w:rsid w:val="00E250F8"/>
    <w:rsid w:val="00E336C3"/>
    <w:rsid w:val="00E50E36"/>
    <w:rsid w:val="00E576DA"/>
    <w:rsid w:val="00E62490"/>
    <w:rsid w:val="00E62ED1"/>
    <w:rsid w:val="00E77328"/>
    <w:rsid w:val="00E81505"/>
    <w:rsid w:val="00E91485"/>
    <w:rsid w:val="00EA4F29"/>
    <w:rsid w:val="00EA5B65"/>
    <w:rsid w:val="00EA647F"/>
    <w:rsid w:val="00EC1821"/>
    <w:rsid w:val="00EC3183"/>
    <w:rsid w:val="00EC7FA5"/>
    <w:rsid w:val="00ED3618"/>
    <w:rsid w:val="00ED3980"/>
    <w:rsid w:val="00ED61AC"/>
    <w:rsid w:val="00ED70C2"/>
    <w:rsid w:val="00EE30FA"/>
    <w:rsid w:val="00EE5B02"/>
    <w:rsid w:val="00EE73CA"/>
    <w:rsid w:val="00EF6DB1"/>
    <w:rsid w:val="00F02E85"/>
    <w:rsid w:val="00F443A5"/>
    <w:rsid w:val="00F71298"/>
    <w:rsid w:val="00F74D67"/>
    <w:rsid w:val="00F75110"/>
    <w:rsid w:val="00F77CBA"/>
    <w:rsid w:val="00F81862"/>
    <w:rsid w:val="00F8618D"/>
    <w:rsid w:val="00F954A8"/>
    <w:rsid w:val="00FB0821"/>
    <w:rsid w:val="00FB40DF"/>
    <w:rsid w:val="00FB5B53"/>
    <w:rsid w:val="00FB7FF3"/>
    <w:rsid w:val="00FD039A"/>
    <w:rsid w:val="00FD3EAC"/>
    <w:rsid w:val="00FD69F5"/>
    <w:rsid w:val="00FE3A73"/>
    <w:rsid w:val="00FE4EDB"/>
    <w:rsid w:val="00FF3958"/>
    <w:rsid w:val="00FF7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semiHidden="0" w:uiPriority="35" w:unhideWhenUsed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semiHidden="0" w:uiPriority="20" w:unhideWhenUsed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aliases w:val="#標準IPSJ"/>
    <w:rsid w:val="00DF582C"/>
    <w:pPr>
      <w:widowControl w:val="0"/>
      <w:tabs>
        <w:tab w:val="left" w:pos="513"/>
      </w:tabs>
      <w:jc w:val="both"/>
    </w:pPr>
    <w:rPr>
      <w:kern w:val="2"/>
      <w:szCs w:val="18"/>
    </w:rPr>
  </w:style>
  <w:style w:type="paragraph" w:styleId="1">
    <w:name w:val="heading 1"/>
    <w:aliases w:val="#見出し1 IPSJ"/>
    <w:basedOn w:val="a1"/>
    <w:next w:val="a1"/>
    <w:qFormat/>
    <w:rsid w:val="00851B7D"/>
    <w:pPr>
      <w:keepNext/>
      <w:numPr>
        <w:numId w:val="8"/>
      </w:numPr>
      <w:tabs>
        <w:tab w:val="clear" w:pos="513"/>
        <w:tab w:val="left" w:pos="767"/>
      </w:tabs>
      <w:spacing w:before="120" w:after="120" w:line="280" w:lineRule="exact"/>
      <w:jc w:val="left"/>
      <w:outlineLvl w:val="0"/>
    </w:pPr>
    <w:rPr>
      <w:rFonts w:eastAsia="MS Gothic"/>
      <w:b/>
      <w:bCs/>
      <w:sz w:val="22"/>
    </w:rPr>
  </w:style>
  <w:style w:type="paragraph" w:styleId="21">
    <w:name w:val="heading 2"/>
    <w:aliases w:val="#見出し2 IPSJ"/>
    <w:basedOn w:val="a1"/>
    <w:next w:val="a1"/>
    <w:qFormat/>
    <w:rsid w:val="00851B7D"/>
    <w:pPr>
      <w:keepNext/>
      <w:numPr>
        <w:ilvl w:val="1"/>
        <w:numId w:val="8"/>
      </w:numPr>
      <w:tabs>
        <w:tab w:val="clear" w:pos="513"/>
      </w:tabs>
      <w:jc w:val="left"/>
      <w:outlineLvl w:val="1"/>
    </w:pPr>
    <w:rPr>
      <w:rFonts w:eastAsia="MS Gothic"/>
      <w:b/>
    </w:rPr>
  </w:style>
  <w:style w:type="paragraph" w:styleId="31">
    <w:name w:val="heading 3"/>
    <w:aliases w:val="#見出し3 IPSJ"/>
    <w:basedOn w:val="a1"/>
    <w:next w:val="a1"/>
    <w:qFormat/>
    <w:rsid w:val="00851B7D"/>
    <w:pPr>
      <w:keepNext/>
      <w:numPr>
        <w:ilvl w:val="2"/>
        <w:numId w:val="8"/>
      </w:numPr>
      <w:tabs>
        <w:tab w:val="clear" w:pos="513"/>
        <w:tab w:val="left" w:pos="767"/>
      </w:tabs>
      <w:outlineLvl w:val="2"/>
    </w:pPr>
    <w:rPr>
      <w:rFonts w:eastAsia="MS Gothic"/>
    </w:rPr>
  </w:style>
  <w:style w:type="paragraph" w:styleId="40">
    <w:name w:val="heading 4"/>
    <w:basedOn w:val="a1"/>
    <w:next w:val="a1"/>
    <w:semiHidden/>
    <w:rsid w:val="00851B7D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1"/>
    <w:next w:val="a1"/>
    <w:semiHidden/>
    <w:rsid w:val="00851B7D"/>
    <w:pPr>
      <w:keepNext/>
      <w:ind w:leftChars="800" w:left="800"/>
      <w:outlineLvl w:val="4"/>
    </w:pPr>
    <w:rPr>
      <w:rFonts w:ascii="Arial" w:eastAsia="MS Gothic" w:hAnsi="Arial"/>
      <w:b/>
    </w:rPr>
  </w:style>
  <w:style w:type="paragraph" w:styleId="6">
    <w:name w:val="heading 6"/>
    <w:basedOn w:val="a1"/>
    <w:next w:val="a1"/>
    <w:semiHidden/>
    <w:rsid w:val="00851B7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semiHidden/>
    <w:rsid w:val="00851B7D"/>
    <w:pPr>
      <w:keepNext/>
      <w:ind w:leftChars="800" w:left="800"/>
      <w:outlineLvl w:val="6"/>
    </w:pPr>
  </w:style>
  <w:style w:type="paragraph" w:styleId="8">
    <w:name w:val="heading 8"/>
    <w:basedOn w:val="a1"/>
    <w:next w:val="a1"/>
    <w:semiHidden/>
    <w:rsid w:val="00851B7D"/>
    <w:pPr>
      <w:keepNext/>
      <w:ind w:leftChars="1200" w:left="1200"/>
      <w:outlineLvl w:val="7"/>
    </w:pPr>
  </w:style>
  <w:style w:type="paragraph" w:styleId="9">
    <w:name w:val="heading 9"/>
    <w:basedOn w:val="a1"/>
    <w:next w:val="a1"/>
    <w:semiHidden/>
    <w:rsid w:val="00851B7D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IPSJ1">
    <w:name w:val="#表題IPSJ"/>
    <w:basedOn w:val="a1"/>
    <w:qFormat/>
    <w:rsid w:val="00851B7D"/>
    <w:pPr>
      <w:spacing w:line="360" w:lineRule="exact"/>
      <w:jc w:val="center"/>
    </w:pPr>
    <w:rPr>
      <w:rFonts w:eastAsia="MS Gothic" w:cs="Courier New"/>
      <w:b/>
      <w:sz w:val="28"/>
      <w:szCs w:val="27"/>
    </w:rPr>
  </w:style>
  <w:style w:type="character" w:styleId="a5">
    <w:name w:val="page number"/>
    <w:aliases w:val="IPSJページ番号"/>
    <w:semiHidden/>
    <w:rsid w:val="00851B7D"/>
    <w:rPr>
      <w:rFonts w:ascii="Times New Roman" w:eastAsia="MS Mincho" w:hAnsi="Times New Roman"/>
      <w:dstrike w:val="0"/>
      <w:color w:val="auto"/>
      <w:sz w:val="16"/>
      <w:u w:val="none"/>
      <w:vertAlign w:val="baseline"/>
      <w:em w:val="none"/>
    </w:rPr>
  </w:style>
  <w:style w:type="paragraph" w:styleId="a6">
    <w:name w:val="footnote text"/>
    <w:basedOn w:val="a1"/>
    <w:link w:val="a7"/>
    <w:autoRedefine/>
    <w:uiPriority w:val="99"/>
    <w:unhideWhenUsed/>
    <w:qFormat/>
    <w:rsid w:val="000C2E79"/>
    <w:pPr>
      <w:snapToGrid w:val="0"/>
      <w:jc w:val="left"/>
    </w:pPr>
    <w:rPr>
      <w:sz w:val="18"/>
    </w:rPr>
  </w:style>
  <w:style w:type="paragraph" w:styleId="a8">
    <w:name w:val="footer"/>
    <w:aliases w:val="IPSJフッター"/>
    <w:basedOn w:val="a1"/>
    <w:link w:val="a9"/>
    <w:uiPriority w:val="99"/>
    <w:rsid w:val="00851B7D"/>
    <w:pPr>
      <w:tabs>
        <w:tab w:val="center" w:pos="4252"/>
        <w:tab w:val="right" w:pos="8504"/>
      </w:tabs>
      <w:snapToGrid w:val="0"/>
    </w:pPr>
    <w:rPr>
      <w:sz w:val="16"/>
    </w:rPr>
  </w:style>
  <w:style w:type="paragraph" w:customStyle="1" w:styleId="IPSJ2">
    <w:name w:val="#連絡先IPSJ"/>
    <w:basedOn w:val="a1"/>
    <w:rsid w:val="00851B7D"/>
    <w:pPr>
      <w:spacing w:after="40"/>
      <w:jc w:val="left"/>
    </w:pPr>
    <w:rPr>
      <w:noProof/>
      <w:sz w:val="28"/>
      <w:szCs w:val="21"/>
    </w:rPr>
  </w:style>
  <w:style w:type="paragraph" w:styleId="aa">
    <w:name w:val="caption"/>
    <w:aliases w:val="#図表番号IPSJ"/>
    <w:basedOn w:val="a1"/>
    <w:next w:val="a1"/>
    <w:qFormat/>
    <w:rsid w:val="00851B7D"/>
    <w:pPr>
      <w:tabs>
        <w:tab w:val="left" w:pos="657"/>
      </w:tabs>
      <w:jc w:val="center"/>
    </w:pPr>
    <w:rPr>
      <w:bCs/>
      <w:szCs w:val="20"/>
    </w:rPr>
  </w:style>
  <w:style w:type="paragraph" w:styleId="a0">
    <w:name w:val="List Number"/>
    <w:aliases w:val="IPSJ箇条書き"/>
    <w:basedOn w:val="a1"/>
    <w:next w:val="a1"/>
    <w:rsid w:val="00851B7D"/>
    <w:pPr>
      <w:numPr>
        <w:numId w:val="9"/>
      </w:numPr>
      <w:jc w:val="left"/>
    </w:pPr>
  </w:style>
  <w:style w:type="character" w:styleId="ab">
    <w:name w:val="footnote reference"/>
    <w:aliases w:val="#脚注参照IPSJ"/>
    <w:basedOn w:val="a2"/>
    <w:qFormat/>
    <w:rsid w:val="007F383F"/>
    <w:rPr>
      <w:rFonts w:eastAsia="MS Mincho"/>
      <w:color w:val="auto"/>
      <w:sz w:val="18"/>
      <w:vertAlign w:val="baseline"/>
    </w:rPr>
  </w:style>
  <w:style w:type="paragraph" w:styleId="ac">
    <w:name w:val="endnote text"/>
    <w:aliases w:val="#文末脚注文字列IPSJ"/>
    <w:basedOn w:val="a1"/>
    <w:qFormat/>
    <w:rsid w:val="00851B7D"/>
    <w:pPr>
      <w:snapToGrid w:val="0"/>
      <w:jc w:val="left"/>
    </w:pPr>
    <w:rPr>
      <w:sz w:val="16"/>
    </w:rPr>
  </w:style>
  <w:style w:type="paragraph" w:customStyle="1" w:styleId="IPSJ3">
    <w:name w:val="#図(行内)IPSJ"/>
    <w:basedOn w:val="a1"/>
    <w:next w:val="a1"/>
    <w:qFormat/>
    <w:rsid w:val="00851B7D"/>
    <w:pPr>
      <w:jc w:val="center"/>
    </w:pPr>
  </w:style>
  <w:style w:type="character" w:styleId="ad">
    <w:name w:val="endnote reference"/>
    <w:aliases w:val="#文末脚注参照IPSJ"/>
    <w:basedOn w:val="ab"/>
    <w:qFormat/>
    <w:rsid w:val="00B8031B"/>
    <w:rPr>
      <w:rFonts w:ascii="Times New Roman" w:eastAsiaTheme="minorEastAsia" w:hAnsi="Times New Roman"/>
      <w:color w:val="auto"/>
      <w:sz w:val="18"/>
      <w:vertAlign w:val="baseline"/>
    </w:rPr>
  </w:style>
  <w:style w:type="paragraph" w:customStyle="1" w:styleId="IPSJ4">
    <w:name w:val="#概要IPSJ"/>
    <w:basedOn w:val="a1"/>
    <w:qFormat/>
    <w:rsid w:val="00851B7D"/>
    <w:pPr>
      <w:spacing w:line="200" w:lineRule="exact"/>
    </w:pPr>
    <w:rPr>
      <w:sz w:val="16"/>
    </w:rPr>
  </w:style>
  <w:style w:type="paragraph" w:customStyle="1" w:styleId="IPSJ">
    <w:name w:val="#段落番号IPSJ"/>
    <w:basedOn w:val="a1"/>
    <w:qFormat/>
    <w:rsid w:val="00851B7D"/>
    <w:pPr>
      <w:numPr>
        <w:numId w:val="11"/>
      </w:numPr>
    </w:pPr>
    <w:rPr>
      <w:rFonts w:eastAsia="MS Gothic"/>
      <w:b/>
    </w:rPr>
  </w:style>
  <w:style w:type="paragraph" w:styleId="ae">
    <w:name w:val="header"/>
    <w:basedOn w:val="a1"/>
    <w:link w:val="af"/>
    <w:semiHidden/>
    <w:rsid w:val="00851B7D"/>
    <w:pPr>
      <w:tabs>
        <w:tab w:val="clear" w:pos="513"/>
        <w:tab w:val="center" w:pos="4252"/>
        <w:tab w:val="right" w:pos="8504"/>
      </w:tabs>
      <w:snapToGrid w:val="0"/>
    </w:pPr>
  </w:style>
  <w:style w:type="paragraph" w:customStyle="1" w:styleId="IPSJ5">
    <w:name w:val="#著者名IPSJ"/>
    <w:basedOn w:val="a1"/>
    <w:qFormat/>
    <w:rsid w:val="00851B7D"/>
    <w:pPr>
      <w:spacing w:line="280" w:lineRule="exact"/>
      <w:jc w:val="center"/>
    </w:pPr>
    <w:rPr>
      <w:bCs/>
      <w:sz w:val="24"/>
    </w:rPr>
  </w:style>
  <w:style w:type="paragraph" w:customStyle="1" w:styleId="IPSJ0">
    <w:name w:val="#参考文献一覧IPSJ"/>
    <w:basedOn w:val="IPSJ"/>
    <w:qFormat/>
    <w:rsid w:val="00851B7D"/>
    <w:pPr>
      <w:numPr>
        <w:numId w:val="10"/>
      </w:numPr>
      <w:tabs>
        <w:tab w:val="left" w:pos="0"/>
        <w:tab w:val="left" w:pos="181"/>
      </w:tabs>
      <w:spacing w:line="220" w:lineRule="exact"/>
      <w:jc w:val="left"/>
    </w:pPr>
    <w:rPr>
      <w:rFonts w:eastAsia="MS Mincho"/>
      <w:b w:val="0"/>
      <w:bCs/>
      <w:sz w:val="16"/>
    </w:rPr>
  </w:style>
  <w:style w:type="paragraph" w:styleId="a">
    <w:name w:val="List Bullet"/>
    <w:basedOn w:val="a1"/>
    <w:semiHidden/>
    <w:rsid w:val="00851B7D"/>
    <w:pPr>
      <w:numPr>
        <w:numId w:val="5"/>
      </w:numPr>
    </w:pPr>
  </w:style>
  <w:style w:type="paragraph" w:styleId="20">
    <w:name w:val="List Bullet 2"/>
    <w:basedOn w:val="a1"/>
    <w:semiHidden/>
    <w:rsid w:val="00851B7D"/>
    <w:pPr>
      <w:numPr>
        <w:numId w:val="6"/>
      </w:numPr>
    </w:pPr>
  </w:style>
  <w:style w:type="paragraph" w:styleId="30">
    <w:name w:val="List Bullet 3"/>
    <w:basedOn w:val="a1"/>
    <w:semiHidden/>
    <w:rsid w:val="00851B7D"/>
    <w:pPr>
      <w:numPr>
        <w:numId w:val="7"/>
      </w:numPr>
    </w:pPr>
  </w:style>
  <w:style w:type="paragraph" w:styleId="af0">
    <w:name w:val="List Continue"/>
    <w:basedOn w:val="a1"/>
    <w:semiHidden/>
    <w:rsid w:val="00851B7D"/>
    <w:pPr>
      <w:spacing w:after="180"/>
      <w:ind w:leftChars="200" w:left="425"/>
    </w:pPr>
  </w:style>
  <w:style w:type="paragraph" w:styleId="22">
    <w:name w:val="List Continue 2"/>
    <w:basedOn w:val="a1"/>
    <w:semiHidden/>
    <w:rsid w:val="00851B7D"/>
    <w:pPr>
      <w:spacing w:after="180"/>
      <w:ind w:leftChars="400" w:left="850"/>
    </w:pPr>
  </w:style>
  <w:style w:type="paragraph" w:styleId="32">
    <w:name w:val="List Continue 3"/>
    <w:basedOn w:val="a1"/>
    <w:semiHidden/>
    <w:rsid w:val="00851B7D"/>
    <w:pPr>
      <w:spacing w:after="180"/>
      <w:ind w:leftChars="600" w:left="1275"/>
    </w:pPr>
  </w:style>
  <w:style w:type="paragraph" w:styleId="2">
    <w:name w:val="List Number 2"/>
    <w:basedOn w:val="a1"/>
    <w:semiHidden/>
    <w:rsid w:val="00851B7D"/>
    <w:pPr>
      <w:numPr>
        <w:numId w:val="1"/>
      </w:numPr>
    </w:pPr>
  </w:style>
  <w:style w:type="paragraph" w:styleId="3">
    <w:name w:val="List Number 3"/>
    <w:basedOn w:val="a1"/>
    <w:semiHidden/>
    <w:rsid w:val="00851B7D"/>
    <w:pPr>
      <w:numPr>
        <w:numId w:val="2"/>
      </w:numPr>
    </w:pPr>
  </w:style>
  <w:style w:type="paragraph" w:styleId="4">
    <w:name w:val="List Number 4"/>
    <w:basedOn w:val="a1"/>
    <w:semiHidden/>
    <w:rsid w:val="00851B7D"/>
    <w:pPr>
      <w:numPr>
        <w:numId w:val="3"/>
      </w:numPr>
    </w:pPr>
  </w:style>
  <w:style w:type="paragraph" w:styleId="5">
    <w:name w:val="List Number 5"/>
    <w:basedOn w:val="a1"/>
    <w:semiHidden/>
    <w:rsid w:val="00851B7D"/>
    <w:pPr>
      <w:numPr>
        <w:numId w:val="4"/>
      </w:numPr>
    </w:pPr>
  </w:style>
  <w:style w:type="character" w:customStyle="1" w:styleId="af">
    <w:name w:val="ヘッダー (文字)"/>
    <w:link w:val="ae"/>
    <w:semiHidden/>
    <w:rsid w:val="008823FB"/>
    <w:rPr>
      <w:kern w:val="2"/>
      <w:szCs w:val="18"/>
    </w:rPr>
  </w:style>
  <w:style w:type="character" w:customStyle="1" w:styleId="MTEquationSection">
    <w:name w:val="MTEquationSection"/>
    <w:basedOn w:val="a2"/>
    <w:rsid w:val="003E5F0C"/>
    <w:rPr>
      <w:vanish/>
      <w:color w:val="FF0000"/>
    </w:rPr>
  </w:style>
  <w:style w:type="character" w:customStyle="1" w:styleId="af1">
    <w:name w:val="表題 (文字)"/>
    <w:semiHidden/>
    <w:rsid w:val="00851B7D"/>
    <w:rPr>
      <w:rFonts w:ascii="Arial" w:eastAsia="MS Gothic" w:hAnsi="Arial"/>
      <w:kern w:val="2"/>
      <w:sz w:val="32"/>
      <w:szCs w:val="32"/>
    </w:rPr>
  </w:style>
  <w:style w:type="paragraph" w:customStyle="1" w:styleId="MTDisplayEquation">
    <w:name w:val="MTDisplayEquation"/>
    <w:basedOn w:val="a1"/>
    <w:next w:val="a1"/>
    <w:link w:val="MTDisplayEquation0"/>
    <w:rsid w:val="003E5F0C"/>
    <w:pPr>
      <w:tabs>
        <w:tab w:val="clear" w:pos="513"/>
        <w:tab w:val="center" w:pos="2380"/>
        <w:tab w:val="right" w:pos="4760"/>
      </w:tabs>
      <w:ind w:firstLineChars="100" w:firstLine="203"/>
    </w:pPr>
  </w:style>
  <w:style w:type="character" w:customStyle="1" w:styleId="MTDisplayEquation0">
    <w:name w:val="MTDisplayEquation (文字)"/>
    <w:basedOn w:val="a2"/>
    <w:link w:val="MTDisplayEquation"/>
    <w:rsid w:val="003E5F0C"/>
    <w:rPr>
      <w:kern w:val="2"/>
      <w:szCs w:val="18"/>
    </w:rPr>
  </w:style>
  <w:style w:type="character" w:styleId="af2">
    <w:name w:val="Hyperlink"/>
    <w:basedOn w:val="a2"/>
    <w:uiPriority w:val="99"/>
    <w:unhideWhenUsed/>
    <w:rsid w:val="003A367B"/>
    <w:rPr>
      <w:color w:val="0563C1" w:themeColor="hyperlink"/>
      <w:u w:val="single"/>
    </w:rPr>
  </w:style>
  <w:style w:type="paragraph" w:styleId="af3">
    <w:name w:val="List Paragraph"/>
    <w:basedOn w:val="a1"/>
    <w:uiPriority w:val="34"/>
    <w:qFormat/>
    <w:rsid w:val="00C302F9"/>
    <w:pPr>
      <w:tabs>
        <w:tab w:val="clear" w:pos="513"/>
      </w:tabs>
      <w:ind w:leftChars="400" w:left="840"/>
    </w:pPr>
    <w:rPr>
      <w:rFonts w:asciiTheme="minorHAnsi" w:hAnsiTheme="minorHAnsi" w:cstheme="minorBidi"/>
      <w:sz w:val="21"/>
      <w:szCs w:val="22"/>
    </w:rPr>
  </w:style>
  <w:style w:type="character" w:customStyle="1" w:styleId="a7">
    <w:name w:val="脚注文字列 (文字)"/>
    <w:basedOn w:val="a2"/>
    <w:link w:val="a6"/>
    <w:uiPriority w:val="99"/>
    <w:rsid w:val="000C2E79"/>
    <w:rPr>
      <w:kern w:val="2"/>
      <w:sz w:val="18"/>
      <w:szCs w:val="18"/>
    </w:rPr>
  </w:style>
  <w:style w:type="character" w:customStyle="1" w:styleId="a9">
    <w:name w:val="フッター (文字)"/>
    <w:aliases w:val="IPSJフッター (文字)"/>
    <w:basedOn w:val="a2"/>
    <w:link w:val="a8"/>
    <w:uiPriority w:val="99"/>
    <w:rsid w:val="00B956B2"/>
    <w:rPr>
      <w:kern w:val="2"/>
      <w:sz w:val="16"/>
      <w:szCs w:val="18"/>
    </w:rPr>
  </w:style>
  <w:style w:type="paragraph" w:styleId="Web">
    <w:name w:val="Normal (Web)"/>
    <w:basedOn w:val="a1"/>
    <w:uiPriority w:val="99"/>
    <w:semiHidden/>
    <w:unhideWhenUsed/>
    <w:rsid w:val="00127799"/>
    <w:pPr>
      <w:widowControl/>
      <w:tabs>
        <w:tab w:val="clear" w:pos="513"/>
      </w:tabs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  <w:szCs w:val="24"/>
    </w:rPr>
  </w:style>
  <w:style w:type="table" w:styleId="af4">
    <w:name w:val="Table Grid"/>
    <w:basedOn w:val="a3"/>
    <w:uiPriority w:val="59"/>
    <w:rsid w:val="00ED36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1"/>
    <w:link w:val="af6"/>
    <w:uiPriority w:val="99"/>
    <w:semiHidden/>
    <w:unhideWhenUsed/>
    <w:rsid w:val="00ED61AC"/>
    <w:rPr>
      <w:rFonts w:asciiTheme="majorHAnsi" w:eastAsiaTheme="majorEastAsia" w:hAnsiTheme="majorHAnsi" w:cstheme="majorBidi"/>
      <w:sz w:val="18"/>
    </w:rPr>
  </w:style>
  <w:style w:type="character" w:customStyle="1" w:styleId="af6">
    <w:name w:val="吹き出し (文字)"/>
    <w:basedOn w:val="a2"/>
    <w:link w:val="af5"/>
    <w:uiPriority w:val="99"/>
    <w:semiHidden/>
    <w:rsid w:val="00ED61A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6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0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My%20Documents\0&#36914;&#34892;&#20013;\7&#23398;&#20250;\&#12522;&#12450;&#12523;&#12458;&#12503;&#12471;&#12519;&#12531;&#23398;&#20250;\&#27231;&#38306;&#35468;\ipsjstyle-ms2012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F674E-4EE0-4CD8-A8EB-0B42BCD20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ipsjstyle-ms2012.dot</Template>
  <TotalTime>10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論文誌用MS-Wordテンプレートファイル</vt:lpstr>
    </vt:vector>
  </TitlesOfParts>
  <Company>情報処理学会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</dc:creator>
  <cp:keywords/>
  <dc:description/>
  <cp:lastModifiedBy>共立</cp:lastModifiedBy>
  <cp:revision>35</cp:revision>
  <cp:lastPrinted>2017-07-06T10:12:00Z</cp:lastPrinted>
  <dcterms:created xsi:type="dcterms:W3CDTF">2017-11-17T16:50:00Z</dcterms:created>
  <dcterms:modified xsi:type="dcterms:W3CDTF">2017-11-21T06:44:00Z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  <property fmtid="{D5CDD505-2E9C-101B-9397-08002B2CF9AE}" pid="5" name="MTEqnNumsOnRight">
    <vt:bool>true</vt:bool>
  </property>
</Properties>
</file>